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00433" w14:textId="72676A4C" w:rsidR="00814234" w:rsidRPr="00A712E7" w:rsidRDefault="00814234" w:rsidP="00AB555A">
      <w:pPr>
        <w:pStyle w:val="NormalWeb"/>
        <w:spacing w:before="120" w:beforeAutospacing="0" w:after="120" w:afterAutospacing="0" w:line="360" w:lineRule="auto"/>
        <w:rPr>
          <w:rFonts w:asciiTheme="majorHAnsi" w:hAnsiTheme="majorHAnsi" w:cstheme="majorHAnsi"/>
          <w:color w:val="000000"/>
          <w:sz w:val="28"/>
          <w:szCs w:val="28"/>
        </w:rPr>
      </w:pPr>
      <w:r w:rsidRPr="00A712E7">
        <w:rPr>
          <w:rStyle w:val="Strong"/>
          <w:rFonts w:asciiTheme="majorHAnsi" w:hAnsiTheme="majorHAnsi" w:cstheme="majorHAnsi"/>
          <w:color w:val="000000"/>
          <w:sz w:val="28"/>
          <w:szCs w:val="28"/>
        </w:rPr>
        <w:t>                                                  </w:t>
      </w:r>
    </w:p>
    <w:p w14:paraId="3FAE009A" w14:textId="5A2D55AA" w:rsidR="00814234" w:rsidRPr="00A712E7" w:rsidRDefault="005E2277" w:rsidP="00980522">
      <w:pPr>
        <w:pStyle w:val="NormalWeb"/>
        <w:spacing w:before="120" w:beforeAutospacing="0" w:after="120" w:afterAutospacing="0" w:line="360" w:lineRule="auto"/>
        <w:ind w:firstLine="144"/>
        <w:jc w:val="center"/>
        <w:rPr>
          <w:rFonts w:asciiTheme="majorHAnsi" w:hAnsiTheme="majorHAnsi" w:cstheme="majorHAnsi"/>
          <w:color w:val="000000"/>
          <w:sz w:val="28"/>
          <w:szCs w:val="28"/>
          <w:lang w:val="vi-VN"/>
        </w:rPr>
      </w:pPr>
      <w:r w:rsidRPr="00A712E7">
        <w:rPr>
          <w:rStyle w:val="Strong"/>
          <w:rFonts w:asciiTheme="majorHAnsi" w:hAnsiTheme="majorHAnsi" w:cstheme="majorHAnsi"/>
          <w:color w:val="000000"/>
          <w:sz w:val="28"/>
          <w:szCs w:val="28"/>
        </w:rPr>
        <w:t xml:space="preserve">GIÚP </w:t>
      </w:r>
      <w:r w:rsidR="00814234" w:rsidRPr="00A712E7">
        <w:rPr>
          <w:rStyle w:val="Strong"/>
          <w:rFonts w:asciiTheme="majorHAnsi" w:hAnsiTheme="majorHAnsi" w:cstheme="majorHAnsi"/>
          <w:color w:val="000000"/>
          <w:sz w:val="28"/>
          <w:szCs w:val="28"/>
        </w:rPr>
        <w:t xml:space="preserve"> HỌC SINH YẾU LỚP </w:t>
      </w:r>
      <w:r w:rsidR="007869AD" w:rsidRPr="00A712E7">
        <w:rPr>
          <w:rStyle w:val="Strong"/>
          <w:rFonts w:asciiTheme="majorHAnsi" w:hAnsiTheme="majorHAnsi" w:cstheme="majorHAnsi"/>
          <w:color w:val="000000"/>
          <w:sz w:val="28"/>
          <w:szCs w:val="28"/>
        </w:rPr>
        <w:t>8</w:t>
      </w:r>
      <w:r w:rsidR="00814234" w:rsidRPr="00A712E7">
        <w:rPr>
          <w:rStyle w:val="Strong"/>
          <w:rFonts w:asciiTheme="majorHAnsi" w:hAnsiTheme="majorHAnsi" w:cstheme="majorHAnsi"/>
          <w:color w:val="000000"/>
          <w:sz w:val="28"/>
          <w:szCs w:val="28"/>
        </w:rPr>
        <w:t xml:space="preserve"> HỌC TỐT MÔN </w:t>
      </w:r>
      <w:r w:rsidR="007869AD" w:rsidRPr="00A712E7">
        <w:rPr>
          <w:rStyle w:val="Strong"/>
          <w:rFonts w:asciiTheme="majorHAnsi" w:hAnsiTheme="majorHAnsi" w:cstheme="majorHAnsi"/>
          <w:color w:val="000000"/>
          <w:sz w:val="28"/>
          <w:szCs w:val="28"/>
        </w:rPr>
        <w:t>KHOA</w:t>
      </w:r>
      <w:r w:rsidR="007869AD" w:rsidRPr="00A712E7">
        <w:rPr>
          <w:rStyle w:val="Strong"/>
          <w:rFonts w:asciiTheme="majorHAnsi" w:hAnsiTheme="majorHAnsi" w:cstheme="majorHAnsi"/>
          <w:color w:val="000000"/>
          <w:sz w:val="28"/>
          <w:szCs w:val="28"/>
          <w:lang w:val="vi-VN"/>
        </w:rPr>
        <w:t xml:space="preserve"> HỌC TỰ NHIÊN (PHÂN MÔN </w:t>
      </w:r>
      <w:r w:rsidR="007869AD" w:rsidRPr="00A712E7">
        <w:rPr>
          <w:rStyle w:val="Strong"/>
          <w:rFonts w:asciiTheme="majorHAnsi" w:hAnsiTheme="majorHAnsi" w:cstheme="majorHAnsi"/>
          <w:color w:val="000000"/>
          <w:sz w:val="28"/>
          <w:szCs w:val="28"/>
        </w:rPr>
        <w:t>HÓA</w:t>
      </w:r>
      <w:r w:rsidR="007869AD" w:rsidRPr="00A712E7">
        <w:rPr>
          <w:rStyle w:val="Strong"/>
          <w:rFonts w:asciiTheme="majorHAnsi" w:hAnsiTheme="majorHAnsi" w:cstheme="majorHAnsi"/>
          <w:color w:val="000000"/>
          <w:sz w:val="28"/>
          <w:szCs w:val="28"/>
          <w:lang w:val="vi-VN"/>
        </w:rPr>
        <w:t xml:space="preserve"> HỌC)</w:t>
      </w:r>
    </w:p>
    <w:p w14:paraId="1159F954" w14:textId="5B8CC28F" w:rsidR="00814234" w:rsidRPr="00A712E7" w:rsidRDefault="00C6288D" w:rsidP="00980522">
      <w:pPr>
        <w:pStyle w:val="NormalWeb"/>
        <w:spacing w:before="120" w:beforeAutospacing="0" w:after="120" w:afterAutospacing="0" w:line="360" w:lineRule="auto"/>
        <w:ind w:firstLine="144"/>
        <w:rPr>
          <w:rFonts w:asciiTheme="majorHAnsi" w:hAnsiTheme="majorHAnsi" w:cstheme="majorHAnsi"/>
          <w:color w:val="000000"/>
          <w:sz w:val="28"/>
          <w:szCs w:val="28"/>
        </w:rPr>
      </w:pPr>
      <w:r w:rsidRPr="00A712E7">
        <w:rPr>
          <w:rFonts w:asciiTheme="majorHAnsi" w:hAnsiTheme="majorHAnsi" w:cstheme="majorHAnsi"/>
          <w:color w:val="000000"/>
          <w:sz w:val="28"/>
          <w:szCs w:val="28"/>
        </w:rPr>
        <w:t>Người tổng hợp</w:t>
      </w:r>
      <w:r w:rsidR="00814234" w:rsidRPr="00A712E7">
        <w:rPr>
          <w:rFonts w:asciiTheme="majorHAnsi" w:hAnsiTheme="majorHAnsi" w:cstheme="majorHAnsi"/>
          <w:color w:val="000000"/>
          <w:sz w:val="28"/>
          <w:szCs w:val="28"/>
        </w:rPr>
        <w:t>: </w:t>
      </w:r>
      <w:r w:rsidR="007869AD" w:rsidRPr="00A712E7">
        <w:rPr>
          <w:rStyle w:val="Strong"/>
          <w:rFonts w:asciiTheme="majorHAnsi" w:hAnsiTheme="majorHAnsi" w:cstheme="majorHAnsi"/>
          <w:color w:val="000000"/>
          <w:sz w:val="28"/>
          <w:szCs w:val="28"/>
        </w:rPr>
        <w:t>Nguyễn</w:t>
      </w:r>
      <w:r w:rsidR="007869AD" w:rsidRPr="00A712E7">
        <w:rPr>
          <w:rStyle w:val="Strong"/>
          <w:rFonts w:asciiTheme="majorHAnsi" w:hAnsiTheme="majorHAnsi" w:cstheme="majorHAnsi"/>
          <w:color w:val="000000"/>
          <w:sz w:val="28"/>
          <w:szCs w:val="28"/>
          <w:lang w:val="vi-VN"/>
        </w:rPr>
        <w:t xml:space="preserve"> Thị Lài</w:t>
      </w:r>
      <w:r w:rsidRPr="00A712E7">
        <w:rPr>
          <w:rStyle w:val="Strong"/>
          <w:rFonts w:asciiTheme="majorHAnsi" w:hAnsiTheme="majorHAnsi" w:cstheme="majorHAnsi"/>
          <w:color w:val="000000"/>
          <w:sz w:val="28"/>
          <w:szCs w:val="28"/>
        </w:rPr>
        <w:t>.</w:t>
      </w:r>
      <w:r w:rsidR="005E2277" w:rsidRPr="00A712E7">
        <w:rPr>
          <w:rStyle w:val="Strong"/>
          <w:rFonts w:asciiTheme="majorHAnsi" w:hAnsiTheme="majorHAnsi" w:cstheme="majorHAnsi"/>
          <w:color w:val="000000"/>
          <w:sz w:val="28"/>
          <w:szCs w:val="28"/>
        </w:rPr>
        <w:t xml:space="preserve"> </w:t>
      </w:r>
      <w:r w:rsidR="007869AD" w:rsidRPr="00A712E7">
        <w:rPr>
          <w:rStyle w:val="Strong"/>
          <w:rFonts w:asciiTheme="majorHAnsi" w:hAnsiTheme="majorHAnsi" w:cstheme="majorHAnsi"/>
          <w:color w:val="000000"/>
          <w:sz w:val="28"/>
          <w:szCs w:val="28"/>
          <w:lang w:val="vi-VN"/>
        </w:rPr>
        <w:t xml:space="preserve">   </w:t>
      </w:r>
      <w:r w:rsidR="00814234" w:rsidRPr="00A712E7">
        <w:rPr>
          <w:rFonts w:asciiTheme="majorHAnsi" w:hAnsiTheme="majorHAnsi" w:cstheme="majorHAnsi"/>
          <w:color w:val="000000"/>
          <w:sz w:val="28"/>
          <w:szCs w:val="28"/>
        </w:rPr>
        <w:t>Chức vụ: </w:t>
      </w:r>
      <w:r w:rsidR="00814234" w:rsidRPr="00A712E7">
        <w:rPr>
          <w:rStyle w:val="Strong"/>
          <w:rFonts w:asciiTheme="majorHAnsi" w:hAnsiTheme="majorHAnsi" w:cstheme="majorHAnsi"/>
          <w:color w:val="000000"/>
          <w:sz w:val="28"/>
          <w:szCs w:val="28"/>
        </w:rPr>
        <w:t>Giáo viên</w:t>
      </w:r>
      <w:r w:rsidRPr="00A712E7">
        <w:rPr>
          <w:rStyle w:val="Strong"/>
          <w:rFonts w:asciiTheme="majorHAnsi" w:hAnsiTheme="majorHAnsi" w:cstheme="majorHAnsi"/>
          <w:color w:val="000000"/>
          <w:sz w:val="28"/>
          <w:szCs w:val="28"/>
        </w:rPr>
        <w:t>.</w:t>
      </w:r>
      <w:r w:rsidR="00814234" w:rsidRPr="00A712E7">
        <w:rPr>
          <w:rStyle w:val="Strong"/>
          <w:rFonts w:asciiTheme="majorHAnsi" w:hAnsiTheme="majorHAnsi" w:cstheme="majorHAnsi"/>
          <w:color w:val="000000"/>
          <w:sz w:val="28"/>
          <w:szCs w:val="28"/>
        </w:rPr>
        <w:t>    </w:t>
      </w:r>
      <w:r w:rsidR="00814234" w:rsidRPr="00A712E7">
        <w:rPr>
          <w:rFonts w:asciiTheme="majorHAnsi" w:hAnsiTheme="majorHAnsi" w:cstheme="majorHAnsi"/>
          <w:color w:val="000000"/>
          <w:sz w:val="28"/>
          <w:szCs w:val="28"/>
        </w:rPr>
        <w:t>Tổ: </w:t>
      </w:r>
      <w:r w:rsidR="007869AD" w:rsidRPr="00A712E7">
        <w:rPr>
          <w:rFonts w:asciiTheme="majorHAnsi" w:hAnsiTheme="majorHAnsi" w:cstheme="majorHAnsi"/>
          <w:color w:val="000000"/>
          <w:sz w:val="28"/>
          <w:szCs w:val="28"/>
        </w:rPr>
        <w:t>KHTN</w:t>
      </w:r>
    </w:p>
    <w:p w14:paraId="4D97EC17" w14:textId="77777777" w:rsidR="007869AD" w:rsidRPr="00A712E7" w:rsidRDefault="007869AD" w:rsidP="00980522">
      <w:pPr>
        <w:pStyle w:val="Heading2"/>
        <w:spacing w:line="360" w:lineRule="auto"/>
        <w:rPr>
          <w:rFonts w:cstheme="majorHAnsi"/>
          <w:color w:val="000000" w:themeColor="text1"/>
          <w:sz w:val="28"/>
          <w:szCs w:val="28"/>
        </w:rPr>
      </w:pPr>
      <w:r w:rsidRPr="00A712E7">
        <w:rPr>
          <w:rFonts w:cstheme="majorHAnsi"/>
          <w:color w:val="000000" w:themeColor="text1"/>
          <w:sz w:val="28"/>
          <w:szCs w:val="28"/>
        </w:rPr>
        <w:t>I. Thực trạng và nguyên nhân</w:t>
      </w:r>
    </w:p>
    <w:p w14:paraId="5848FB61" w14:textId="59839F7E" w:rsidR="007869AD" w:rsidRPr="00A712E7" w:rsidRDefault="007869AD" w:rsidP="00980522">
      <w:pPr>
        <w:spacing w:line="360" w:lineRule="auto"/>
        <w:rPr>
          <w:rFonts w:asciiTheme="majorHAnsi" w:hAnsiTheme="majorHAnsi" w:cstheme="majorHAnsi"/>
          <w:b/>
          <w:bCs/>
          <w:sz w:val="28"/>
          <w:szCs w:val="28"/>
        </w:rPr>
      </w:pPr>
      <w:r w:rsidRPr="00A712E7">
        <w:rPr>
          <w:rFonts w:asciiTheme="majorHAnsi" w:hAnsiTheme="majorHAnsi" w:cstheme="majorHAnsi"/>
          <w:b/>
          <w:bCs/>
          <w:sz w:val="28"/>
          <w:szCs w:val="28"/>
        </w:rPr>
        <w:t>1. Thuận lợi</w:t>
      </w:r>
    </w:p>
    <w:p w14:paraId="4BE72ED7" w14:textId="019A15CE" w:rsidR="007869AD" w:rsidRPr="00A712E7" w:rsidRDefault="007869AD" w:rsidP="00980522">
      <w:pPr>
        <w:pStyle w:val="NormalWeb"/>
        <w:spacing w:before="120" w:beforeAutospacing="0" w:after="120" w:afterAutospacing="0" w:line="360" w:lineRule="auto"/>
        <w:ind w:firstLine="144"/>
        <w:rPr>
          <w:rFonts w:asciiTheme="majorHAnsi" w:hAnsiTheme="majorHAnsi" w:cstheme="majorHAnsi"/>
          <w:color w:val="000000"/>
          <w:sz w:val="28"/>
          <w:szCs w:val="28"/>
        </w:rPr>
      </w:pPr>
      <w:r w:rsidRPr="00A712E7">
        <w:rPr>
          <w:rFonts w:asciiTheme="majorHAnsi" w:hAnsiTheme="majorHAnsi" w:cstheme="majorHAnsi"/>
          <w:sz w:val="28"/>
          <w:szCs w:val="28"/>
        </w:rPr>
        <w:t>- Giáo viên được tập huấn chương trình GDPT 2018, có kinh nghiệm giảng dạy và phụ đạo học sinh yếu</w:t>
      </w:r>
      <w:r w:rsidR="006532A6" w:rsidRPr="00A712E7">
        <w:rPr>
          <w:rFonts w:asciiTheme="majorHAnsi" w:hAnsiTheme="majorHAnsi" w:cstheme="majorHAnsi"/>
          <w:sz w:val="28"/>
          <w:szCs w:val="28"/>
          <w:lang w:val="vi-VN"/>
        </w:rPr>
        <w:t xml:space="preserve"> kém</w:t>
      </w:r>
      <w:r w:rsidRPr="00A712E7">
        <w:rPr>
          <w:rFonts w:asciiTheme="majorHAnsi" w:hAnsiTheme="majorHAnsi" w:cstheme="majorHAnsi"/>
          <w:sz w:val="28"/>
          <w:szCs w:val="28"/>
        </w:rPr>
        <w:t>.</w:t>
      </w:r>
      <w:r w:rsidRPr="00A712E7">
        <w:rPr>
          <w:rFonts w:asciiTheme="majorHAnsi" w:hAnsiTheme="majorHAnsi" w:cstheme="majorHAnsi"/>
          <w:sz w:val="28"/>
          <w:szCs w:val="28"/>
        </w:rPr>
        <w:br/>
      </w:r>
      <w:r w:rsidRPr="00A712E7">
        <w:rPr>
          <w:rFonts w:asciiTheme="majorHAnsi" w:hAnsiTheme="majorHAnsi" w:cstheme="majorHAnsi"/>
          <w:color w:val="000000"/>
          <w:sz w:val="28"/>
          <w:szCs w:val="28"/>
          <w:lang w:val="vi-VN"/>
        </w:rPr>
        <w:t xml:space="preserve"> - </w:t>
      </w:r>
      <w:r w:rsidRPr="00A712E7">
        <w:rPr>
          <w:rFonts w:asciiTheme="majorHAnsi" w:hAnsiTheme="majorHAnsi" w:cstheme="majorHAnsi"/>
          <w:color w:val="000000"/>
          <w:sz w:val="28"/>
          <w:szCs w:val="28"/>
        </w:rPr>
        <w:t>Được sự quan tâm của các cấp lãnh đạo, giúp đỡ của Ban giám hiệu nhà trường về mọi mặt như phòng bộ môn</w:t>
      </w:r>
      <w:r w:rsidRPr="00A712E7">
        <w:rPr>
          <w:rFonts w:asciiTheme="majorHAnsi" w:hAnsiTheme="majorHAnsi" w:cstheme="majorHAnsi"/>
          <w:color w:val="000000"/>
          <w:sz w:val="28"/>
          <w:szCs w:val="28"/>
          <w:lang w:val="vi-VN"/>
        </w:rPr>
        <w:t>,</w:t>
      </w:r>
      <w:r w:rsidRPr="00A712E7">
        <w:rPr>
          <w:rFonts w:asciiTheme="majorHAnsi" w:hAnsiTheme="majorHAnsi" w:cstheme="majorHAnsi"/>
          <w:color w:val="000000"/>
          <w:sz w:val="28"/>
          <w:szCs w:val="28"/>
        </w:rPr>
        <w:t xml:space="preserve"> thiết bị – đồ dùng dạy học tương đối đầy đủ.</w:t>
      </w:r>
    </w:p>
    <w:p w14:paraId="02E0ADF4" w14:textId="24341BA9" w:rsidR="007869AD" w:rsidRPr="00A712E7" w:rsidRDefault="006532A6" w:rsidP="00980522">
      <w:pPr>
        <w:spacing w:line="360" w:lineRule="auto"/>
        <w:rPr>
          <w:rFonts w:asciiTheme="majorHAnsi" w:hAnsiTheme="majorHAnsi" w:cstheme="majorHAnsi"/>
          <w:sz w:val="28"/>
          <w:szCs w:val="28"/>
        </w:rPr>
      </w:pPr>
      <w:r w:rsidRPr="00A712E7">
        <w:rPr>
          <w:rFonts w:asciiTheme="majorHAnsi" w:hAnsiTheme="majorHAnsi" w:cstheme="majorHAnsi"/>
          <w:sz w:val="28"/>
          <w:szCs w:val="28"/>
        </w:rPr>
        <w:t>- Nhiều học sinh có hứng thú với các thí nghiệm hóa học, dễ gây tò mò và tạo động lực học tập.</w:t>
      </w:r>
      <w:r w:rsidRPr="00A712E7">
        <w:rPr>
          <w:rFonts w:asciiTheme="majorHAnsi" w:hAnsiTheme="majorHAnsi" w:cstheme="majorHAnsi"/>
          <w:sz w:val="28"/>
          <w:szCs w:val="28"/>
        </w:rPr>
        <w:br/>
        <w:t>- Sự phối hợp của Ban giám hiệu, phụ huynh trong việc khuyến khích các em đến lớp đầy đủ.</w:t>
      </w:r>
      <w:r w:rsidR="007869AD" w:rsidRPr="00A712E7">
        <w:rPr>
          <w:rFonts w:asciiTheme="majorHAnsi" w:hAnsiTheme="majorHAnsi" w:cstheme="majorHAnsi"/>
          <w:sz w:val="28"/>
          <w:szCs w:val="28"/>
        </w:rPr>
        <w:br/>
      </w:r>
    </w:p>
    <w:p w14:paraId="007E2AD5" w14:textId="43E57F27" w:rsidR="007869AD" w:rsidRPr="00A712E7" w:rsidRDefault="007869AD" w:rsidP="00980522">
      <w:pPr>
        <w:spacing w:line="360" w:lineRule="auto"/>
        <w:rPr>
          <w:rFonts w:asciiTheme="majorHAnsi" w:hAnsiTheme="majorHAnsi" w:cstheme="majorHAnsi"/>
          <w:b/>
          <w:bCs/>
          <w:sz w:val="28"/>
          <w:szCs w:val="28"/>
        </w:rPr>
      </w:pPr>
      <w:r w:rsidRPr="00A712E7">
        <w:rPr>
          <w:rFonts w:asciiTheme="majorHAnsi" w:hAnsiTheme="majorHAnsi" w:cstheme="majorHAnsi"/>
          <w:b/>
          <w:bCs/>
          <w:sz w:val="28"/>
          <w:szCs w:val="28"/>
        </w:rPr>
        <w:t>2. Khó khăn</w:t>
      </w:r>
    </w:p>
    <w:p w14:paraId="409322E9" w14:textId="321136F7" w:rsidR="006532A6" w:rsidRPr="00A712E7" w:rsidRDefault="007869AD" w:rsidP="00980522">
      <w:pPr>
        <w:spacing w:line="360" w:lineRule="auto"/>
        <w:rPr>
          <w:rFonts w:asciiTheme="majorHAnsi" w:hAnsiTheme="majorHAnsi" w:cstheme="majorHAnsi"/>
          <w:sz w:val="28"/>
          <w:szCs w:val="28"/>
          <w:lang w:val="vi-VN"/>
        </w:rPr>
      </w:pPr>
      <w:r w:rsidRPr="00A712E7">
        <w:rPr>
          <w:rFonts w:asciiTheme="majorHAnsi" w:hAnsiTheme="majorHAnsi" w:cstheme="majorHAnsi"/>
          <w:sz w:val="28"/>
          <w:szCs w:val="28"/>
        </w:rPr>
        <w:t xml:space="preserve">- Học sinh lớp 8 </w:t>
      </w:r>
      <w:r w:rsidR="006532A6" w:rsidRPr="00A712E7">
        <w:rPr>
          <w:rFonts w:asciiTheme="majorHAnsi" w:hAnsiTheme="majorHAnsi" w:cstheme="majorHAnsi"/>
          <w:sz w:val="28"/>
          <w:szCs w:val="28"/>
        </w:rPr>
        <w:t>mới</w:t>
      </w:r>
      <w:r w:rsidR="006532A6" w:rsidRPr="00A712E7">
        <w:rPr>
          <w:rFonts w:asciiTheme="majorHAnsi" w:hAnsiTheme="majorHAnsi" w:cstheme="majorHAnsi"/>
          <w:sz w:val="28"/>
          <w:szCs w:val="28"/>
          <w:lang w:val="vi-VN"/>
        </w:rPr>
        <w:t xml:space="preserve"> bắt đầu làm quen với các dạng bài tập tính toán về chuyển đổi </w:t>
      </w:r>
      <w:r w:rsidR="008202EB" w:rsidRPr="00A712E7">
        <w:rPr>
          <w:rFonts w:asciiTheme="majorHAnsi" w:hAnsiTheme="majorHAnsi" w:cstheme="majorHAnsi"/>
          <w:sz w:val="28"/>
          <w:szCs w:val="28"/>
          <w:lang w:val="vi-VN"/>
        </w:rPr>
        <w:t>lượng chất</w:t>
      </w:r>
      <w:r w:rsidR="0007122B" w:rsidRPr="00A712E7">
        <w:rPr>
          <w:rFonts w:asciiTheme="majorHAnsi" w:hAnsiTheme="majorHAnsi" w:cstheme="majorHAnsi"/>
          <w:sz w:val="28"/>
          <w:szCs w:val="28"/>
        </w:rPr>
        <w:t xml:space="preserve">, </w:t>
      </w:r>
      <w:r w:rsidR="006532A6" w:rsidRPr="00A712E7">
        <w:rPr>
          <w:rFonts w:asciiTheme="majorHAnsi" w:hAnsiTheme="majorHAnsi" w:cstheme="majorHAnsi"/>
          <w:sz w:val="28"/>
          <w:szCs w:val="28"/>
          <w:lang w:val="vi-VN"/>
        </w:rPr>
        <w:t>khối lượng</w:t>
      </w:r>
      <w:r w:rsidR="008202EB" w:rsidRPr="00A712E7">
        <w:rPr>
          <w:rFonts w:asciiTheme="majorHAnsi" w:hAnsiTheme="majorHAnsi" w:cstheme="majorHAnsi"/>
          <w:sz w:val="28"/>
          <w:szCs w:val="28"/>
          <w:lang w:val="vi-VN"/>
        </w:rPr>
        <w:t xml:space="preserve"> chất</w:t>
      </w:r>
      <w:r w:rsidR="006532A6" w:rsidRPr="00A712E7">
        <w:rPr>
          <w:rFonts w:asciiTheme="majorHAnsi" w:hAnsiTheme="majorHAnsi" w:cstheme="majorHAnsi"/>
          <w:sz w:val="28"/>
          <w:szCs w:val="28"/>
          <w:lang w:val="vi-VN"/>
        </w:rPr>
        <w:t>, thể tích</w:t>
      </w:r>
      <w:r w:rsidR="008202EB" w:rsidRPr="00A712E7">
        <w:rPr>
          <w:rFonts w:asciiTheme="majorHAnsi" w:hAnsiTheme="majorHAnsi" w:cstheme="majorHAnsi"/>
          <w:sz w:val="28"/>
          <w:szCs w:val="28"/>
          <w:lang w:val="vi-VN"/>
        </w:rPr>
        <w:t xml:space="preserve"> chất khí ở điều kiện chuẩn; định luật </w:t>
      </w:r>
      <w:r w:rsidR="006532A6" w:rsidRPr="00A712E7">
        <w:rPr>
          <w:rFonts w:asciiTheme="majorHAnsi" w:hAnsiTheme="majorHAnsi" w:cstheme="majorHAnsi"/>
          <w:sz w:val="28"/>
          <w:szCs w:val="28"/>
          <w:lang w:val="vi-VN"/>
        </w:rPr>
        <w:t xml:space="preserve">bảo toàn khối </w:t>
      </w:r>
      <w:r w:rsidR="0007122B" w:rsidRPr="00A712E7">
        <w:rPr>
          <w:rFonts w:asciiTheme="majorHAnsi" w:hAnsiTheme="majorHAnsi" w:cstheme="majorHAnsi"/>
          <w:sz w:val="28"/>
          <w:szCs w:val="28"/>
          <w:lang w:val="vi-VN"/>
        </w:rPr>
        <w:t xml:space="preserve">lương; </w:t>
      </w:r>
      <w:r w:rsidR="006532A6" w:rsidRPr="00A712E7">
        <w:rPr>
          <w:rFonts w:asciiTheme="majorHAnsi" w:hAnsiTheme="majorHAnsi" w:cstheme="majorHAnsi"/>
          <w:sz w:val="28"/>
          <w:szCs w:val="28"/>
          <w:lang w:val="vi-VN"/>
        </w:rPr>
        <w:t xml:space="preserve">tính theo công thức hóa học, phương trình phản ứng, … </w:t>
      </w:r>
    </w:p>
    <w:p w14:paraId="788F532D" w14:textId="5903A937" w:rsidR="00BC2893" w:rsidRPr="00A712E7" w:rsidRDefault="00BC2893" w:rsidP="00980522">
      <w:pPr>
        <w:spacing w:line="360" w:lineRule="auto"/>
        <w:rPr>
          <w:rFonts w:asciiTheme="majorHAnsi" w:hAnsiTheme="majorHAnsi" w:cstheme="majorHAnsi"/>
          <w:sz w:val="28"/>
          <w:szCs w:val="28"/>
          <w:lang w:val="vi-VN"/>
        </w:rPr>
      </w:pPr>
      <w:r w:rsidRPr="00A712E7">
        <w:rPr>
          <w:rFonts w:asciiTheme="majorHAnsi" w:hAnsiTheme="majorHAnsi" w:cstheme="majorHAnsi"/>
          <w:sz w:val="28"/>
          <w:szCs w:val="28"/>
          <w:lang w:val="vi-VN"/>
        </w:rPr>
        <w:t xml:space="preserve">- </w:t>
      </w:r>
      <w:r w:rsidR="007869AD" w:rsidRPr="00A712E7">
        <w:rPr>
          <w:rFonts w:asciiTheme="majorHAnsi" w:hAnsiTheme="majorHAnsi" w:cstheme="majorHAnsi"/>
          <w:sz w:val="28"/>
          <w:szCs w:val="28"/>
        </w:rPr>
        <w:t xml:space="preserve">Một số em thiếu hứng thú </w:t>
      </w:r>
      <w:r w:rsidR="006532A6" w:rsidRPr="00A712E7">
        <w:rPr>
          <w:rFonts w:asciiTheme="majorHAnsi" w:hAnsiTheme="majorHAnsi" w:cstheme="majorHAnsi"/>
          <w:sz w:val="28"/>
          <w:szCs w:val="28"/>
        </w:rPr>
        <w:t>trong</w:t>
      </w:r>
      <w:r w:rsidR="006532A6" w:rsidRPr="00A712E7">
        <w:rPr>
          <w:rFonts w:asciiTheme="majorHAnsi" w:hAnsiTheme="majorHAnsi" w:cstheme="majorHAnsi"/>
          <w:sz w:val="28"/>
          <w:szCs w:val="28"/>
          <w:lang w:val="vi-VN"/>
        </w:rPr>
        <w:t xml:space="preserve"> </w:t>
      </w:r>
      <w:r w:rsidR="007869AD" w:rsidRPr="00A712E7">
        <w:rPr>
          <w:rFonts w:asciiTheme="majorHAnsi" w:hAnsiTheme="majorHAnsi" w:cstheme="majorHAnsi"/>
          <w:sz w:val="28"/>
          <w:szCs w:val="28"/>
        </w:rPr>
        <w:t>học tập, phụ huynh ít quan tâm, hoặc gia đình khó khăn.</w:t>
      </w:r>
      <w:r w:rsidR="007869AD" w:rsidRPr="00A712E7">
        <w:rPr>
          <w:rFonts w:asciiTheme="majorHAnsi" w:hAnsiTheme="majorHAnsi" w:cstheme="majorHAnsi"/>
          <w:sz w:val="28"/>
          <w:szCs w:val="28"/>
        </w:rPr>
        <w:br/>
      </w:r>
      <w:r w:rsidRPr="00A712E7">
        <w:rPr>
          <w:rFonts w:asciiTheme="majorHAnsi" w:hAnsiTheme="majorHAnsi" w:cstheme="majorHAnsi"/>
          <w:color w:val="000000"/>
          <w:sz w:val="28"/>
          <w:szCs w:val="28"/>
          <w:lang w:val="vi-VN"/>
        </w:rPr>
        <w:t xml:space="preserve">- </w:t>
      </w:r>
      <w:r w:rsidRPr="00A712E7">
        <w:rPr>
          <w:rFonts w:asciiTheme="majorHAnsi" w:hAnsiTheme="majorHAnsi" w:cstheme="majorHAnsi"/>
          <w:color w:val="000000"/>
          <w:sz w:val="28"/>
          <w:szCs w:val="28"/>
        </w:rPr>
        <w:t>Đa phần học sinh yếu không cố gắng học tập, hỏng kiến thức nhiều</w:t>
      </w:r>
      <w:r w:rsidRPr="00A712E7">
        <w:rPr>
          <w:rFonts w:asciiTheme="majorHAnsi" w:hAnsiTheme="majorHAnsi" w:cstheme="majorHAnsi"/>
          <w:color w:val="000000"/>
          <w:sz w:val="28"/>
          <w:szCs w:val="28"/>
          <w:lang w:val="vi-VN"/>
        </w:rPr>
        <w:t>.</w:t>
      </w:r>
      <w:r w:rsidRPr="00A712E7">
        <w:rPr>
          <w:rFonts w:asciiTheme="majorHAnsi" w:hAnsiTheme="majorHAnsi" w:cstheme="majorHAnsi"/>
          <w:sz w:val="28"/>
          <w:szCs w:val="28"/>
        </w:rPr>
        <w:t xml:space="preserve"> </w:t>
      </w:r>
    </w:p>
    <w:p w14:paraId="033DE1E9" w14:textId="3E8467CF" w:rsidR="007869AD" w:rsidRPr="00A712E7" w:rsidRDefault="007869AD" w:rsidP="00980522">
      <w:pPr>
        <w:spacing w:line="360" w:lineRule="auto"/>
        <w:rPr>
          <w:rFonts w:asciiTheme="majorHAnsi" w:hAnsiTheme="majorHAnsi" w:cstheme="majorHAnsi"/>
          <w:sz w:val="28"/>
          <w:szCs w:val="28"/>
        </w:rPr>
      </w:pPr>
      <w:r w:rsidRPr="00A712E7">
        <w:rPr>
          <w:rFonts w:asciiTheme="majorHAnsi" w:hAnsiTheme="majorHAnsi" w:cstheme="majorHAnsi"/>
          <w:sz w:val="28"/>
          <w:szCs w:val="28"/>
        </w:rPr>
        <w:t>- Sĩ số lớp đông, giáo viên khó theo sát từng em yếu.</w:t>
      </w:r>
    </w:p>
    <w:p w14:paraId="540C28B2" w14:textId="77777777" w:rsidR="006532A6" w:rsidRPr="00A712E7" w:rsidRDefault="006532A6" w:rsidP="00980522">
      <w:pPr>
        <w:spacing w:line="360" w:lineRule="auto"/>
        <w:rPr>
          <w:rFonts w:asciiTheme="majorHAnsi" w:hAnsiTheme="majorHAnsi" w:cstheme="majorHAnsi"/>
          <w:sz w:val="28"/>
          <w:szCs w:val="28"/>
          <w:lang w:val="vi-VN"/>
        </w:rPr>
      </w:pPr>
    </w:p>
    <w:p w14:paraId="7810586A" w14:textId="45832AC2" w:rsidR="007869AD" w:rsidRPr="00A712E7" w:rsidRDefault="007869AD" w:rsidP="00980522">
      <w:pPr>
        <w:spacing w:line="360" w:lineRule="auto"/>
        <w:rPr>
          <w:rFonts w:asciiTheme="majorHAnsi" w:hAnsiTheme="majorHAnsi" w:cstheme="majorHAnsi"/>
          <w:b/>
          <w:bCs/>
          <w:sz w:val="28"/>
          <w:szCs w:val="28"/>
        </w:rPr>
      </w:pPr>
      <w:r w:rsidRPr="00A712E7">
        <w:rPr>
          <w:rFonts w:asciiTheme="majorHAnsi" w:hAnsiTheme="majorHAnsi" w:cstheme="majorHAnsi"/>
          <w:b/>
          <w:bCs/>
          <w:sz w:val="28"/>
          <w:szCs w:val="28"/>
        </w:rPr>
        <w:t>Nguyên nhân chính:</w:t>
      </w:r>
    </w:p>
    <w:p w14:paraId="261CD11B" w14:textId="77777777" w:rsidR="007869AD" w:rsidRPr="00A712E7" w:rsidRDefault="007869AD" w:rsidP="00980522">
      <w:pPr>
        <w:spacing w:line="360" w:lineRule="auto"/>
        <w:rPr>
          <w:rFonts w:asciiTheme="majorHAnsi" w:hAnsiTheme="majorHAnsi" w:cstheme="majorHAnsi"/>
          <w:sz w:val="28"/>
          <w:szCs w:val="28"/>
          <w:lang w:val="vi-VN"/>
        </w:rPr>
      </w:pPr>
      <w:r w:rsidRPr="00A712E7">
        <w:rPr>
          <w:rFonts w:asciiTheme="majorHAnsi" w:hAnsiTheme="majorHAnsi" w:cstheme="majorHAnsi"/>
          <w:sz w:val="28"/>
          <w:szCs w:val="28"/>
        </w:rPr>
        <w:t>- Chưa nắm được kiến thức cơ bản từ đầu (nguyên tử, phân tử, ký hiệu, công thức hóa học).</w:t>
      </w:r>
      <w:r w:rsidRPr="00A712E7">
        <w:rPr>
          <w:rFonts w:asciiTheme="majorHAnsi" w:hAnsiTheme="majorHAnsi" w:cstheme="majorHAnsi"/>
          <w:sz w:val="28"/>
          <w:szCs w:val="28"/>
        </w:rPr>
        <w:br/>
        <w:t>- Thiếu kỹ năng đọc – viết phương trình phản ứng.</w:t>
      </w:r>
      <w:r w:rsidRPr="00A712E7">
        <w:rPr>
          <w:rFonts w:asciiTheme="majorHAnsi" w:hAnsiTheme="majorHAnsi" w:cstheme="majorHAnsi"/>
          <w:sz w:val="28"/>
          <w:szCs w:val="28"/>
        </w:rPr>
        <w:br/>
      </w:r>
      <w:r w:rsidRPr="00A712E7">
        <w:rPr>
          <w:rFonts w:asciiTheme="majorHAnsi" w:hAnsiTheme="majorHAnsi" w:cstheme="majorHAnsi"/>
          <w:sz w:val="28"/>
          <w:szCs w:val="28"/>
        </w:rPr>
        <w:lastRenderedPageBreak/>
        <w:t>- Chưa biết cách học, ôn tập và ghi nhớ có hệ thống.</w:t>
      </w:r>
      <w:r w:rsidRPr="00A712E7">
        <w:rPr>
          <w:rFonts w:asciiTheme="majorHAnsi" w:hAnsiTheme="majorHAnsi" w:cstheme="majorHAnsi"/>
          <w:sz w:val="28"/>
          <w:szCs w:val="28"/>
        </w:rPr>
        <w:br/>
        <w:t>- Bị ảnh hưởng bởi thói quen lười học, mải chơi, thiếu sự kèm cặp.</w:t>
      </w:r>
    </w:p>
    <w:p w14:paraId="2AA478B7" w14:textId="77777777" w:rsidR="00BC2893" w:rsidRPr="00A712E7" w:rsidRDefault="00BC2893" w:rsidP="00980522">
      <w:pPr>
        <w:pStyle w:val="Heading2"/>
        <w:spacing w:line="360" w:lineRule="auto"/>
        <w:rPr>
          <w:rFonts w:cstheme="majorHAnsi"/>
          <w:color w:val="000000" w:themeColor="text1"/>
          <w:sz w:val="28"/>
          <w:szCs w:val="28"/>
        </w:rPr>
      </w:pPr>
      <w:r w:rsidRPr="00A712E7">
        <w:rPr>
          <w:rFonts w:cstheme="majorHAnsi"/>
          <w:color w:val="000000" w:themeColor="text1"/>
          <w:sz w:val="28"/>
          <w:szCs w:val="28"/>
        </w:rPr>
        <w:t>II. Giải pháp thực hiện</w:t>
      </w:r>
    </w:p>
    <w:p w14:paraId="02B7CEBD" w14:textId="34EFCE24" w:rsidR="00BC2893" w:rsidRPr="00A712E7" w:rsidRDefault="00BC2893" w:rsidP="00980522">
      <w:pPr>
        <w:spacing w:line="360" w:lineRule="auto"/>
        <w:rPr>
          <w:rFonts w:asciiTheme="majorHAnsi" w:hAnsiTheme="majorHAnsi" w:cstheme="majorHAnsi"/>
          <w:b/>
          <w:bCs/>
          <w:sz w:val="28"/>
          <w:szCs w:val="28"/>
        </w:rPr>
      </w:pPr>
      <w:r w:rsidRPr="00A712E7">
        <w:rPr>
          <w:rFonts w:asciiTheme="majorHAnsi" w:hAnsiTheme="majorHAnsi" w:cstheme="majorHAnsi"/>
          <w:b/>
          <w:bCs/>
          <w:sz w:val="28"/>
          <w:szCs w:val="28"/>
        </w:rPr>
        <w:t>1. Mục tiêu cần đạt</w:t>
      </w:r>
    </w:p>
    <w:p w14:paraId="6082DC5C" w14:textId="77777777" w:rsidR="00BC2893" w:rsidRPr="00A712E7" w:rsidRDefault="00BC2893" w:rsidP="00980522">
      <w:pPr>
        <w:spacing w:line="360" w:lineRule="auto"/>
        <w:rPr>
          <w:rFonts w:asciiTheme="majorHAnsi" w:hAnsiTheme="majorHAnsi" w:cstheme="majorHAnsi"/>
          <w:b/>
          <w:bCs/>
          <w:sz w:val="28"/>
          <w:szCs w:val="28"/>
        </w:rPr>
      </w:pPr>
      <w:r w:rsidRPr="00A712E7">
        <w:rPr>
          <w:rFonts w:asciiTheme="majorHAnsi" w:hAnsiTheme="majorHAnsi" w:cstheme="majorHAnsi"/>
          <w:b/>
          <w:bCs/>
          <w:sz w:val="28"/>
          <w:szCs w:val="28"/>
        </w:rPr>
        <w:t>Đối với học sinh:</w:t>
      </w:r>
    </w:p>
    <w:p w14:paraId="174C9C01" w14:textId="77777777" w:rsidR="00BC2893" w:rsidRPr="00A712E7" w:rsidRDefault="00BC2893" w:rsidP="00980522">
      <w:pPr>
        <w:spacing w:line="360" w:lineRule="auto"/>
        <w:rPr>
          <w:rFonts w:asciiTheme="majorHAnsi" w:hAnsiTheme="majorHAnsi" w:cstheme="majorHAnsi"/>
          <w:sz w:val="28"/>
          <w:szCs w:val="28"/>
        </w:rPr>
      </w:pPr>
      <w:r w:rsidRPr="00A712E7">
        <w:rPr>
          <w:rFonts w:asciiTheme="majorHAnsi" w:hAnsiTheme="majorHAnsi" w:cstheme="majorHAnsi"/>
          <w:sz w:val="28"/>
          <w:szCs w:val="28"/>
        </w:rPr>
        <w:t>+ Đi học chuyên cần, chuẩn bị bài trước khi đến lớp.</w:t>
      </w:r>
      <w:r w:rsidRPr="00A712E7">
        <w:rPr>
          <w:rFonts w:asciiTheme="majorHAnsi" w:hAnsiTheme="majorHAnsi" w:cstheme="majorHAnsi"/>
          <w:sz w:val="28"/>
          <w:szCs w:val="28"/>
        </w:rPr>
        <w:br/>
        <w:t>+ Ghi nhớ được khái niệm, định nghĩa cơ bản (nguyên tử, phân tử, chất tinh khiết, dung dịch...).</w:t>
      </w:r>
      <w:r w:rsidRPr="00A712E7">
        <w:rPr>
          <w:rFonts w:asciiTheme="majorHAnsi" w:hAnsiTheme="majorHAnsi" w:cstheme="majorHAnsi"/>
          <w:sz w:val="28"/>
          <w:szCs w:val="28"/>
        </w:rPr>
        <w:br/>
        <w:t>+ Biết viết được một số công thức hóa học và phương trình phản ứng đơn giản.</w:t>
      </w:r>
      <w:r w:rsidRPr="00A712E7">
        <w:rPr>
          <w:rFonts w:asciiTheme="majorHAnsi" w:hAnsiTheme="majorHAnsi" w:cstheme="majorHAnsi"/>
          <w:sz w:val="28"/>
          <w:szCs w:val="28"/>
        </w:rPr>
        <w:br/>
        <w:t>+ Làm thành thạo các dạng bài tập cơ bản theo chuẩn kiến thức – kỹ năng lớp 8.</w:t>
      </w:r>
    </w:p>
    <w:p w14:paraId="71099007" w14:textId="77777777" w:rsidR="00BC2893" w:rsidRPr="00A712E7" w:rsidRDefault="00BC2893" w:rsidP="00980522">
      <w:pPr>
        <w:spacing w:line="360" w:lineRule="auto"/>
        <w:rPr>
          <w:rFonts w:asciiTheme="majorHAnsi" w:hAnsiTheme="majorHAnsi" w:cstheme="majorHAnsi"/>
          <w:b/>
          <w:bCs/>
          <w:sz w:val="28"/>
          <w:szCs w:val="28"/>
        </w:rPr>
      </w:pPr>
      <w:r w:rsidRPr="00A712E7">
        <w:rPr>
          <w:rFonts w:asciiTheme="majorHAnsi" w:hAnsiTheme="majorHAnsi" w:cstheme="majorHAnsi"/>
          <w:b/>
          <w:bCs/>
          <w:sz w:val="28"/>
          <w:szCs w:val="28"/>
        </w:rPr>
        <w:t>Đối với giáo viên:</w:t>
      </w:r>
    </w:p>
    <w:p w14:paraId="16E74931" w14:textId="77777777" w:rsidR="00BC2893" w:rsidRPr="00A712E7" w:rsidRDefault="00BC2893" w:rsidP="00980522">
      <w:pPr>
        <w:spacing w:line="360" w:lineRule="auto"/>
        <w:rPr>
          <w:rFonts w:asciiTheme="majorHAnsi" w:hAnsiTheme="majorHAnsi" w:cstheme="majorHAnsi"/>
          <w:sz w:val="28"/>
          <w:szCs w:val="28"/>
        </w:rPr>
      </w:pPr>
      <w:r w:rsidRPr="00A712E7">
        <w:rPr>
          <w:rFonts w:asciiTheme="majorHAnsi" w:hAnsiTheme="majorHAnsi" w:cstheme="majorHAnsi"/>
          <w:sz w:val="28"/>
          <w:szCs w:val="28"/>
        </w:rPr>
        <w:t>+ Khảo sát, phân loại học sinh yếu ngay từ đầu năm.</w:t>
      </w:r>
      <w:r w:rsidRPr="00A712E7">
        <w:rPr>
          <w:rFonts w:asciiTheme="majorHAnsi" w:hAnsiTheme="majorHAnsi" w:cstheme="majorHAnsi"/>
          <w:sz w:val="28"/>
          <w:szCs w:val="28"/>
        </w:rPr>
        <w:br/>
        <w:t>+ Lập kế hoạch phụ đạo cụ thể cho từng nhóm đối tượng.</w:t>
      </w:r>
      <w:r w:rsidRPr="00A712E7">
        <w:rPr>
          <w:rFonts w:asciiTheme="majorHAnsi" w:hAnsiTheme="majorHAnsi" w:cstheme="majorHAnsi"/>
          <w:sz w:val="28"/>
          <w:szCs w:val="28"/>
        </w:rPr>
        <w:br/>
        <w:t>+ Tăng cường thí nghiệm trực quan, hình ảnh minh họa, sơ đồ, trò chơi hóa học.</w:t>
      </w:r>
      <w:r w:rsidRPr="00A712E7">
        <w:rPr>
          <w:rFonts w:asciiTheme="majorHAnsi" w:hAnsiTheme="majorHAnsi" w:cstheme="majorHAnsi"/>
          <w:sz w:val="28"/>
          <w:szCs w:val="28"/>
        </w:rPr>
        <w:br/>
        <w:t>+ Hệ thống bài tập từ dễ đến khó, nhiều ví dụ tương tự để học sinh luyện tập.</w:t>
      </w:r>
      <w:r w:rsidRPr="00A712E7">
        <w:rPr>
          <w:rFonts w:asciiTheme="majorHAnsi" w:hAnsiTheme="majorHAnsi" w:cstheme="majorHAnsi"/>
          <w:sz w:val="28"/>
          <w:szCs w:val="28"/>
        </w:rPr>
        <w:br/>
        <w:t>+ Rèn phương pháp học tập: học theo nhóm, ghi nhớ bằng sơ đồ tư duy, flashcard công thức.</w:t>
      </w:r>
    </w:p>
    <w:p w14:paraId="41EF9EF6" w14:textId="037107FD" w:rsidR="00BC2893" w:rsidRPr="00A712E7" w:rsidRDefault="00BC2893" w:rsidP="00980522">
      <w:pPr>
        <w:spacing w:line="360" w:lineRule="auto"/>
        <w:rPr>
          <w:rFonts w:asciiTheme="majorHAnsi" w:hAnsiTheme="majorHAnsi" w:cstheme="majorHAnsi"/>
          <w:b/>
          <w:bCs/>
          <w:sz w:val="28"/>
          <w:szCs w:val="28"/>
          <w:lang w:val="vi-VN"/>
        </w:rPr>
      </w:pPr>
      <w:r w:rsidRPr="00A712E7">
        <w:rPr>
          <w:rFonts w:asciiTheme="majorHAnsi" w:hAnsiTheme="majorHAnsi" w:cstheme="majorHAnsi"/>
          <w:b/>
          <w:bCs/>
          <w:sz w:val="28"/>
          <w:szCs w:val="28"/>
        </w:rPr>
        <w:t>2. Các biện pháp cụ thể</w:t>
      </w:r>
    </w:p>
    <w:p w14:paraId="3D3C92CB" w14:textId="2B5DB793" w:rsidR="0054486A" w:rsidRPr="00A712E7" w:rsidRDefault="0054486A" w:rsidP="00980522">
      <w:pPr>
        <w:spacing w:line="360" w:lineRule="auto"/>
        <w:rPr>
          <w:rFonts w:asciiTheme="majorHAnsi" w:hAnsiTheme="majorHAnsi" w:cstheme="majorHAnsi"/>
          <w:b/>
          <w:bCs/>
          <w:sz w:val="28"/>
          <w:szCs w:val="28"/>
          <w:lang w:val="vi-VN"/>
        </w:rPr>
      </w:pPr>
      <w:r w:rsidRPr="00A712E7">
        <w:rPr>
          <w:rFonts w:asciiTheme="majorHAnsi" w:hAnsiTheme="majorHAnsi" w:cstheme="majorHAnsi"/>
          <w:b/>
          <w:bCs/>
          <w:sz w:val="28"/>
          <w:szCs w:val="28"/>
          <w:lang w:val="vi-VN"/>
        </w:rPr>
        <w:t xml:space="preserve">- Đối với giáo viên bộ môn: </w:t>
      </w:r>
    </w:p>
    <w:p w14:paraId="4F281EA5" w14:textId="4794E838" w:rsidR="0054486A" w:rsidRPr="00A712E7" w:rsidRDefault="0054486A" w:rsidP="00980522">
      <w:pPr>
        <w:pStyle w:val="NormalWeb"/>
        <w:spacing w:before="120" w:beforeAutospacing="0" w:after="120" w:afterAutospacing="0" w:line="360" w:lineRule="auto"/>
        <w:rPr>
          <w:rFonts w:asciiTheme="majorHAnsi" w:hAnsiTheme="majorHAnsi" w:cstheme="majorHAnsi"/>
          <w:color w:val="000000"/>
          <w:sz w:val="28"/>
          <w:szCs w:val="28"/>
          <w:lang w:val="vi-VN"/>
        </w:rPr>
      </w:pPr>
      <w:r w:rsidRPr="00A712E7">
        <w:rPr>
          <w:rFonts w:asciiTheme="majorHAnsi" w:hAnsiTheme="majorHAnsi" w:cstheme="majorHAnsi"/>
          <w:sz w:val="28"/>
          <w:szCs w:val="28"/>
          <w:lang w:val="vi-VN"/>
        </w:rPr>
        <w:t xml:space="preserve">+ </w:t>
      </w:r>
      <w:r w:rsidR="00BC2893" w:rsidRPr="00A712E7">
        <w:rPr>
          <w:rFonts w:asciiTheme="majorHAnsi" w:hAnsiTheme="majorHAnsi" w:cstheme="majorHAnsi"/>
          <w:sz w:val="28"/>
          <w:szCs w:val="28"/>
        </w:rPr>
        <w:t xml:space="preserve">Trên lớp: Giảng giải chậm rãi, nhấn mạnh kiến thức cơ bản; đưa ví dụ thực tế; cho làm ngay bài tập mẫu; sử dụng phiếu học </w:t>
      </w:r>
      <w:r w:rsidR="00B54BBC" w:rsidRPr="00A712E7">
        <w:rPr>
          <w:rFonts w:asciiTheme="majorHAnsi" w:hAnsiTheme="majorHAnsi" w:cstheme="majorHAnsi"/>
          <w:sz w:val="28"/>
          <w:szCs w:val="28"/>
        </w:rPr>
        <w:t>tập</w:t>
      </w:r>
      <w:r w:rsidR="00B54BBC" w:rsidRPr="00A712E7">
        <w:rPr>
          <w:rFonts w:asciiTheme="majorHAnsi" w:hAnsiTheme="majorHAnsi" w:cstheme="majorHAnsi"/>
          <w:sz w:val="28"/>
          <w:szCs w:val="28"/>
          <w:lang w:val="vi-VN"/>
        </w:rPr>
        <w:t>, có kế hoạch hướng dẫn học sinh học bài ở nhà.</w:t>
      </w:r>
      <w:r w:rsidR="00BC2893" w:rsidRPr="00A712E7">
        <w:rPr>
          <w:rFonts w:asciiTheme="majorHAnsi" w:hAnsiTheme="majorHAnsi" w:cstheme="majorHAnsi"/>
          <w:sz w:val="28"/>
          <w:szCs w:val="28"/>
        </w:rPr>
        <w:br/>
      </w:r>
      <w:r w:rsidRPr="00A712E7">
        <w:rPr>
          <w:rFonts w:asciiTheme="majorHAnsi" w:hAnsiTheme="majorHAnsi" w:cstheme="majorHAnsi"/>
          <w:sz w:val="28"/>
          <w:szCs w:val="28"/>
          <w:lang w:val="vi-VN"/>
        </w:rPr>
        <w:t xml:space="preserve">+ </w:t>
      </w:r>
      <w:r w:rsidR="00BC2893" w:rsidRPr="00A712E7">
        <w:rPr>
          <w:rFonts w:asciiTheme="majorHAnsi" w:hAnsiTheme="majorHAnsi" w:cstheme="majorHAnsi"/>
          <w:sz w:val="28"/>
          <w:szCs w:val="28"/>
        </w:rPr>
        <w:t xml:space="preserve"> Ngoài giờ (phụ đạo): Tổ chức nhóm nhỏ; cho lập sổ tay công thức; luyện tập nhiều dạng cơ bản; dùng trò chơi học tập.</w:t>
      </w:r>
      <w:r w:rsidR="00BC2893" w:rsidRPr="00A712E7">
        <w:rPr>
          <w:rFonts w:asciiTheme="majorHAnsi" w:hAnsiTheme="majorHAnsi" w:cstheme="majorHAnsi"/>
          <w:sz w:val="28"/>
          <w:szCs w:val="28"/>
        </w:rPr>
        <w:br/>
      </w:r>
      <w:r w:rsidRPr="00A712E7">
        <w:rPr>
          <w:rStyle w:val="Strong"/>
          <w:rFonts w:asciiTheme="majorHAnsi" w:hAnsiTheme="majorHAnsi" w:cstheme="majorHAnsi"/>
          <w:color w:val="000000"/>
          <w:sz w:val="28"/>
          <w:szCs w:val="28"/>
          <w:lang w:val="vi-VN"/>
        </w:rPr>
        <w:t xml:space="preserve">- </w:t>
      </w:r>
      <w:r w:rsidRPr="00A712E7">
        <w:rPr>
          <w:rStyle w:val="Strong"/>
          <w:rFonts w:asciiTheme="majorHAnsi" w:hAnsiTheme="majorHAnsi" w:cstheme="majorHAnsi"/>
          <w:color w:val="000000"/>
          <w:sz w:val="28"/>
          <w:szCs w:val="28"/>
        </w:rPr>
        <w:t>Đối với giáo viên chủ nhiệm</w:t>
      </w:r>
      <w:r w:rsidRPr="00A712E7">
        <w:rPr>
          <w:rStyle w:val="Strong"/>
          <w:rFonts w:asciiTheme="majorHAnsi" w:hAnsiTheme="majorHAnsi" w:cstheme="majorHAnsi"/>
          <w:color w:val="000000"/>
          <w:sz w:val="28"/>
          <w:szCs w:val="28"/>
          <w:lang w:val="vi-VN"/>
        </w:rPr>
        <w:t>:</w:t>
      </w:r>
    </w:p>
    <w:p w14:paraId="512C7403" w14:textId="77777777" w:rsidR="0054486A" w:rsidRPr="00A712E7" w:rsidRDefault="0054486A" w:rsidP="00980522">
      <w:pPr>
        <w:pStyle w:val="NormalWeb"/>
        <w:spacing w:before="120" w:beforeAutospacing="0" w:after="120" w:afterAutospacing="0" w:line="360" w:lineRule="auto"/>
        <w:ind w:firstLine="144"/>
        <w:rPr>
          <w:rFonts w:asciiTheme="majorHAnsi" w:hAnsiTheme="majorHAnsi" w:cstheme="majorHAnsi"/>
          <w:color w:val="000000"/>
          <w:sz w:val="28"/>
          <w:szCs w:val="28"/>
        </w:rPr>
      </w:pPr>
      <w:r w:rsidRPr="00A712E7">
        <w:rPr>
          <w:rFonts w:asciiTheme="majorHAnsi" w:hAnsiTheme="majorHAnsi" w:cstheme="majorHAnsi"/>
          <w:color w:val="000000"/>
          <w:sz w:val="28"/>
          <w:szCs w:val="28"/>
          <w:lang w:val="vi-VN"/>
        </w:rPr>
        <w:t xml:space="preserve">+ </w:t>
      </w:r>
      <w:r w:rsidRPr="00A712E7">
        <w:rPr>
          <w:rFonts w:asciiTheme="majorHAnsi" w:hAnsiTheme="majorHAnsi" w:cstheme="majorHAnsi"/>
          <w:color w:val="000000"/>
          <w:sz w:val="28"/>
          <w:szCs w:val="28"/>
        </w:rPr>
        <w:t>Tăng cường giám sát việc chuyên cần học tập của học sinh. Phối hợp với giáo viên bộ môn giảng dạy phụ đạo theo dõi sự tiến bộ của học sinh yếu, kém.</w:t>
      </w:r>
    </w:p>
    <w:p w14:paraId="316B694A" w14:textId="72945884" w:rsidR="0054486A" w:rsidRPr="00A712E7" w:rsidRDefault="00B54BBC" w:rsidP="00980522">
      <w:pPr>
        <w:pStyle w:val="NormalWeb"/>
        <w:spacing w:before="120" w:beforeAutospacing="0" w:after="120" w:afterAutospacing="0" w:line="360" w:lineRule="auto"/>
        <w:ind w:firstLine="144"/>
        <w:rPr>
          <w:rFonts w:asciiTheme="majorHAnsi" w:hAnsiTheme="majorHAnsi" w:cstheme="majorHAnsi"/>
          <w:color w:val="000000"/>
          <w:sz w:val="28"/>
          <w:szCs w:val="28"/>
        </w:rPr>
      </w:pPr>
      <w:r w:rsidRPr="00A712E7">
        <w:rPr>
          <w:rFonts w:asciiTheme="majorHAnsi" w:hAnsiTheme="majorHAnsi" w:cstheme="majorHAnsi"/>
          <w:color w:val="000000"/>
          <w:sz w:val="28"/>
          <w:szCs w:val="28"/>
          <w:lang w:val="vi-VN"/>
        </w:rPr>
        <w:t xml:space="preserve">+ </w:t>
      </w:r>
      <w:r w:rsidR="0054486A" w:rsidRPr="00A712E7">
        <w:rPr>
          <w:rFonts w:asciiTheme="majorHAnsi" w:hAnsiTheme="majorHAnsi" w:cstheme="majorHAnsi"/>
          <w:color w:val="000000"/>
          <w:sz w:val="28"/>
          <w:szCs w:val="28"/>
        </w:rPr>
        <w:t>Thường xuyên phối hợp với cha mẹ học sinh yếu kém thông báo kịp thời tình hình học tập, rèn luyện của các em và bàn biện pháp phối hợp giúp đỡ.</w:t>
      </w:r>
    </w:p>
    <w:p w14:paraId="00B2F954" w14:textId="227131B4" w:rsidR="0054486A" w:rsidRPr="00A712E7" w:rsidRDefault="00B54BBC" w:rsidP="00980522">
      <w:pPr>
        <w:pStyle w:val="NormalWeb"/>
        <w:spacing w:before="120" w:beforeAutospacing="0" w:after="120" w:afterAutospacing="0" w:line="360" w:lineRule="auto"/>
        <w:ind w:firstLine="144"/>
        <w:rPr>
          <w:rFonts w:asciiTheme="majorHAnsi" w:hAnsiTheme="majorHAnsi" w:cstheme="majorHAnsi"/>
          <w:color w:val="000000"/>
          <w:sz w:val="28"/>
          <w:szCs w:val="28"/>
        </w:rPr>
      </w:pPr>
      <w:r w:rsidRPr="00A712E7">
        <w:rPr>
          <w:rFonts w:asciiTheme="majorHAnsi" w:hAnsiTheme="majorHAnsi" w:cstheme="majorHAnsi"/>
          <w:color w:val="000000"/>
          <w:sz w:val="28"/>
          <w:szCs w:val="28"/>
          <w:lang w:val="vi-VN"/>
        </w:rPr>
        <w:lastRenderedPageBreak/>
        <w:t xml:space="preserve">+ </w:t>
      </w:r>
      <w:r w:rsidR="0054486A" w:rsidRPr="00A712E7">
        <w:rPr>
          <w:rFonts w:asciiTheme="majorHAnsi" w:hAnsiTheme="majorHAnsi" w:cstheme="majorHAnsi"/>
          <w:color w:val="000000"/>
          <w:sz w:val="28"/>
          <w:szCs w:val="28"/>
        </w:rPr>
        <w:t>Tổ chức các nhóm bạn giúp đỡ nhau trong học tập, rèn luyện. Phân công học sinh giỏi giúp đỡ những bạn học yếu, hoàn cảnh khó khăn, không chăm học.</w:t>
      </w:r>
    </w:p>
    <w:p w14:paraId="20B22C1F" w14:textId="29426B92" w:rsidR="00BC2893" w:rsidRPr="00A712E7" w:rsidRDefault="00BC2893" w:rsidP="00980522">
      <w:pPr>
        <w:spacing w:line="360" w:lineRule="auto"/>
        <w:rPr>
          <w:rFonts w:asciiTheme="majorHAnsi" w:hAnsiTheme="majorHAnsi" w:cstheme="majorHAnsi"/>
          <w:sz w:val="28"/>
          <w:szCs w:val="28"/>
        </w:rPr>
      </w:pPr>
      <w:r w:rsidRPr="00A712E7">
        <w:rPr>
          <w:rFonts w:asciiTheme="majorHAnsi" w:hAnsiTheme="majorHAnsi" w:cstheme="majorHAnsi"/>
          <w:b/>
          <w:bCs/>
          <w:sz w:val="28"/>
          <w:szCs w:val="28"/>
        </w:rPr>
        <w:t>- Đối với phụ huynh:</w:t>
      </w:r>
      <w:r w:rsidRPr="00A712E7">
        <w:rPr>
          <w:rFonts w:asciiTheme="majorHAnsi" w:hAnsiTheme="majorHAnsi" w:cstheme="majorHAnsi"/>
          <w:sz w:val="28"/>
          <w:szCs w:val="28"/>
        </w:rPr>
        <w:t xml:space="preserve"> Theo dõi việc học ở nhà; tạo điều kiện thời gian; liên hệ thường xuyên với giáo viên.</w:t>
      </w:r>
      <w:r w:rsidRPr="00A712E7">
        <w:rPr>
          <w:rFonts w:asciiTheme="majorHAnsi" w:hAnsiTheme="majorHAnsi" w:cstheme="majorHAnsi"/>
          <w:sz w:val="28"/>
          <w:szCs w:val="28"/>
        </w:rPr>
        <w:br/>
      </w:r>
      <w:r w:rsidRPr="00A712E7">
        <w:rPr>
          <w:rFonts w:asciiTheme="majorHAnsi" w:hAnsiTheme="majorHAnsi" w:cstheme="majorHAnsi"/>
          <w:b/>
          <w:bCs/>
          <w:sz w:val="28"/>
          <w:szCs w:val="28"/>
        </w:rPr>
        <w:t>- Đối với tổ chuyên môn và nhà trường:</w:t>
      </w:r>
      <w:r w:rsidRPr="00A712E7">
        <w:rPr>
          <w:rFonts w:asciiTheme="majorHAnsi" w:hAnsiTheme="majorHAnsi" w:cstheme="majorHAnsi"/>
          <w:sz w:val="28"/>
          <w:szCs w:val="28"/>
        </w:rPr>
        <w:t xml:space="preserve"> Thống kê danh sách HS yếu; tổ chức chuyên đề hỗ trợ; tăng cường thiết bị thí nghiệm và tài liệu.</w:t>
      </w:r>
    </w:p>
    <w:p w14:paraId="2856C04E" w14:textId="77777777" w:rsidR="00B54BBC" w:rsidRPr="00A712E7" w:rsidRDefault="00B54BBC" w:rsidP="00980522">
      <w:pPr>
        <w:pStyle w:val="Heading2"/>
        <w:spacing w:line="360" w:lineRule="auto"/>
        <w:rPr>
          <w:rFonts w:cstheme="majorHAnsi"/>
          <w:color w:val="000000" w:themeColor="text1"/>
          <w:sz w:val="28"/>
          <w:szCs w:val="28"/>
          <w:lang w:val="vi-VN"/>
        </w:rPr>
      </w:pPr>
      <w:r w:rsidRPr="00A712E7">
        <w:rPr>
          <w:rFonts w:cstheme="majorHAnsi"/>
          <w:color w:val="000000" w:themeColor="text1"/>
          <w:sz w:val="28"/>
          <w:szCs w:val="28"/>
        </w:rPr>
        <w:t>III. Một số ví dụ dạy học cho học sinh yếu</w:t>
      </w:r>
    </w:p>
    <w:p w14:paraId="63957EB3" w14:textId="73B45889" w:rsidR="00100A09" w:rsidRPr="00A712E7" w:rsidRDefault="00100A09" w:rsidP="00980522">
      <w:pPr>
        <w:spacing w:line="360" w:lineRule="auto"/>
        <w:rPr>
          <w:rFonts w:asciiTheme="majorHAnsi" w:hAnsiTheme="majorHAnsi" w:cstheme="majorHAnsi"/>
          <w:b/>
          <w:bCs/>
          <w:sz w:val="28"/>
          <w:szCs w:val="28"/>
          <w:lang w:val="vi-VN"/>
        </w:rPr>
      </w:pPr>
      <w:r w:rsidRPr="00A712E7">
        <w:rPr>
          <w:rFonts w:asciiTheme="majorHAnsi" w:hAnsiTheme="majorHAnsi" w:cstheme="majorHAnsi"/>
          <w:b/>
          <w:bCs/>
          <w:sz w:val="28"/>
          <w:szCs w:val="28"/>
          <w:lang w:val="vi-VN"/>
        </w:rPr>
        <w:t>Dạng 1: Tính số nguyên tử, phân tử:</w:t>
      </w:r>
    </w:p>
    <w:p w14:paraId="25E969A5" w14:textId="77777777" w:rsidR="00980522" w:rsidRDefault="00DC5FF2" w:rsidP="00980522">
      <w:pPr>
        <w:pStyle w:val="NormalWeb"/>
        <w:shd w:val="clear" w:color="auto" w:fill="FFFFFF"/>
        <w:spacing w:before="0" w:beforeAutospacing="0" w:after="240" w:afterAutospacing="0"/>
        <w:ind w:left="48" w:right="48"/>
        <w:jc w:val="both"/>
        <w:rPr>
          <w:rFonts w:asciiTheme="majorHAnsi" w:hAnsiTheme="majorHAnsi" w:cstheme="majorHAnsi"/>
          <w:sz w:val="28"/>
          <w:szCs w:val="28"/>
          <w:lang w:val="vi-VN"/>
        </w:rPr>
      </w:pPr>
      <w:bookmarkStart w:id="0" w:name="_Hlk210245174"/>
      <w:r w:rsidRPr="00A712E7">
        <w:rPr>
          <w:rStyle w:val="Strong"/>
          <w:rFonts w:asciiTheme="majorHAnsi" w:hAnsiTheme="majorHAnsi" w:cstheme="majorHAnsi"/>
          <w:color w:val="000000"/>
          <w:sz w:val="28"/>
          <w:szCs w:val="28"/>
        </w:rPr>
        <w:t>Ví dụ 1: </w:t>
      </w:r>
      <w:bookmarkEnd w:id="0"/>
      <w:r w:rsidR="00100A09" w:rsidRPr="00A712E7">
        <w:rPr>
          <w:rFonts w:asciiTheme="majorHAnsi" w:hAnsiTheme="majorHAnsi" w:cstheme="majorHAnsi"/>
          <w:sz w:val="28"/>
          <w:szCs w:val="28"/>
        </w:rPr>
        <w:t>Tính số nguyên tử, phân tử có trong mỗi lượng chất sau:</w:t>
      </w:r>
    </w:p>
    <w:p w14:paraId="079D4797" w14:textId="33C84AC6" w:rsidR="00100A09" w:rsidRPr="00980522" w:rsidRDefault="00100A09" w:rsidP="00980522">
      <w:pPr>
        <w:pStyle w:val="NormalWeb"/>
        <w:shd w:val="clear" w:color="auto" w:fill="FFFFFF"/>
        <w:spacing w:before="0" w:beforeAutospacing="0" w:after="240" w:afterAutospacing="0"/>
        <w:ind w:left="48" w:right="48"/>
        <w:jc w:val="both"/>
        <w:rPr>
          <w:rFonts w:asciiTheme="majorHAnsi" w:hAnsiTheme="majorHAnsi" w:cstheme="majorHAnsi"/>
          <w:b/>
          <w:bCs/>
          <w:color w:val="000000"/>
          <w:sz w:val="28"/>
          <w:szCs w:val="28"/>
          <w:lang w:val="vi-VN"/>
        </w:rPr>
      </w:pPr>
      <w:r w:rsidRPr="00A712E7">
        <w:rPr>
          <w:rFonts w:asciiTheme="majorHAnsi" w:hAnsiTheme="majorHAnsi" w:cstheme="majorHAnsi"/>
          <w:sz w:val="28"/>
          <w:szCs w:val="28"/>
        </w:rPr>
        <w:t>a. 0,25 mol nguyên tử C;      b. 0,002 mol phân tử I</w:t>
      </w:r>
      <w:r w:rsidRPr="00A712E7">
        <w:rPr>
          <w:rFonts w:asciiTheme="majorHAnsi" w:hAnsiTheme="majorHAnsi" w:cstheme="majorHAnsi"/>
          <w:sz w:val="28"/>
          <w:szCs w:val="28"/>
          <w:vertAlign w:val="subscript"/>
        </w:rPr>
        <w:t>2</w:t>
      </w:r>
      <w:r w:rsidRPr="00A712E7">
        <w:rPr>
          <w:rFonts w:asciiTheme="majorHAnsi" w:hAnsiTheme="majorHAnsi" w:cstheme="majorHAnsi"/>
          <w:sz w:val="28"/>
          <w:szCs w:val="28"/>
        </w:rPr>
        <w:t>;        c. 2 mol phân tử H</w:t>
      </w:r>
      <w:r w:rsidRPr="00A712E7">
        <w:rPr>
          <w:rFonts w:asciiTheme="majorHAnsi" w:hAnsiTheme="majorHAnsi" w:cstheme="majorHAnsi"/>
          <w:sz w:val="28"/>
          <w:szCs w:val="28"/>
          <w:vertAlign w:val="subscript"/>
        </w:rPr>
        <w:t>2</w:t>
      </w:r>
    </w:p>
    <w:p w14:paraId="41D2532A" w14:textId="370A9383" w:rsidR="00100A09" w:rsidRPr="00A712E7" w:rsidRDefault="00100A09" w:rsidP="00980522">
      <w:pPr>
        <w:tabs>
          <w:tab w:val="right" w:pos="9544"/>
        </w:tabs>
        <w:spacing w:after="120"/>
        <w:jc w:val="both"/>
        <w:rPr>
          <w:rFonts w:asciiTheme="majorHAnsi" w:hAnsiTheme="majorHAnsi" w:cstheme="majorHAnsi"/>
          <w:sz w:val="28"/>
          <w:szCs w:val="28"/>
        </w:rPr>
      </w:pPr>
      <w:r w:rsidRPr="00A712E7">
        <w:rPr>
          <w:rFonts w:asciiTheme="majorHAnsi" w:hAnsiTheme="majorHAnsi" w:cstheme="majorHAnsi"/>
          <w:sz w:val="28"/>
          <w:szCs w:val="28"/>
        </w:rPr>
        <w:t>Giải</w:t>
      </w:r>
    </w:p>
    <w:p w14:paraId="3CCD39E4" w14:textId="55F769A5" w:rsidR="00100A09" w:rsidRPr="00A712E7" w:rsidRDefault="00100A09" w:rsidP="00980522">
      <w:pPr>
        <w:pStyle w:val="ListParagraph"/>
        <w:numPr>
          <w:ilvl w:val="0"/>
          <w:numId w:val="37"/>
        </w:numPr>
        <w:tabs>
          <w:tab w:val="right" w:pos="9544"/>
        </w:tabs>
        <w:spacing w:after="120" w:line="360" w:lineRule="auto"/>
        <w:jc w:val="both"/>
        <w:rPr>
          <w:rFonts w:asciiTheme="majorHAnsi" w:hAnsiTheme="majorHAnsi" w:cstheme="majorHAnsi"/>
          <w:sz w:val="28"/>
          <w:szCs w:val="28"/>
        </w:rPr>
      </w:pPr>
      <w:r w:rsidRPr="00A712E7">
        <w:rPr>
          <w:rFonts w:asciiTheme="majorHAnsi" w:hAnsiTheme="majorHAnsi" w:cstheme="majorHAnsi"/>
          <w:sz w:val="28"/>
          <w:szCs w:val="28"/>
          <w:lang w:val="vi-VN"/>
        </w:rPr>
        <w:t>S</w:t>
      </w:r>
      <w:r w:rsidRPr="00A712E7">
        <w:rPr>
          <w:rFonts w:asciiTheme="majorHAnsi" w:hAnsiTheme="majorHAnsi" w:cstheme="majorHAnsi"/>
          <w:sz w:val="28"/>
          <w:szCs w:val="28"/>
        </w:rPr>
        <w:t xml:space="preserve">ố nguyên tử có trong 0.25 mol nguyên tử C là: </w:t>
      </w:r>
    </w:p>
    <w:p w14:paraId="2832AC2F" w14:textId="77777777" w:rsidR="00100A09" w:rsidRPr="00A712E7" w:rsidRDefault="00100A09" w:rsidP="00980522">
      <w:pPr>
        <w:pStyle w:val="ListParagraph"/>
        <w:tabs>
          <w:tab w:val="right" w:pos="9544"/>
        </w:tabs>
        <w:spacing w:after="120" w:line="360" w:lineRule="auto"/>
        <w:jc w:val="both"/>
        <w:rPr>
          <w:rFonts w:asciiTheme="majorHAnsi" w:hAnsiTheme="majorHAnsi" w:cstheme="majorHAnsi"/>
          <w:sz w:val="28"/>
          <w:szCs w:val="28"/>
        </w:rPr>
      </w:pPr>
      <w:r w:rsidRPr="00A712E7">
        <w:rPr>
          <w:rFonts w:asciiTheme="majorHAnsi" w:hAnsiTheme="majorHAnsi" w:cstheme="majorHAnsi"/>
          <w:sz w:val="28"/>
          <w:szCs w:val="28"/>
        </w:rPr>
        <w:t>0,25 × 6,022× 10</w:t>
      </w:r>
      <w:r w:rsidRPr="00A712E7">
        <w:rPr>
          <w:rFonts w:asciiTheme="majorHAnsi" w:hAnsiTheme="majorHAnsi" w:cstheme="majorHAnsi"/>
          <w:sz w:val="28"/>
          <w:szCs w:val="28"/>
          <w:vertAlign w:val="superscript"/>
        </w:rPr>
        <w:t>23</w:t>
      </w:r>
      <w:r w:rsidRPr="00A712E7">
        <w:rPr>
          <w:rFonts w:asciiTheme="majorHAnsi" w:hAnsiTheme="majorHAnsi" w:cstheme="majorHAnsi"/>
          <w:sz w:val="28"/>
          <w:szCs w:val="28"/>
        </w:rPr>
        <w:t xml:space="preserve"> = 1,5055 × 10</w:t>
      </w:r>
      <w:r w:rsidRPr="00A712E7">
        <w:rPr>
          <w:rFonts w:asciiTheme="majorHAnsi" w:hAnsiTheme="majorHAnsi" w:cstheme="majorHAnsi"/>
          <w:sz w:val="28"/>
          <w:szCs w:val="28"/>
          <w:vertAlign w:val="superscript"/>
        </w:rPr>
        <w:t>23</w:t>
      </w:r>
      <w:r w:rsidRPr="00A712E7">
        <w:rPr>
          <w:rFonts w:asciiTheme="majorHAnsi" w:hAnsiTheme="majorHAnsi" w:cstheme="majorHAnsi"/>
          <w:sz w:val="28"/>
          <w:szCs w:val="28"/>
        </w:rPr>
        <w:t xml:space="preserve"> (nguyên tử)</w:t>
      </w:r>
    </w:p>
    <w:p w14:paraId="3B043E12" w14:textId="5A195A3B" w:rsidR="00100A09" w:rsidRPr="00A712E7" w:rsidRDefault="00100A09" w:rsidP="00980522">
      <w:pPr>
        <w:pStyle w:val="ListParagraph"/>
        <w:tabs>
          <w:tab w:val="right" w:pos="9544"/>
        </w:tabs>
        <w:spacing w:after="120" w:line="360" w:lineRule="auto"/>
        <w:ind w:left="360"/>
        <w:jc w:val="both"/>
        <w:rPr>
          <w:rFonts w:asciiTheme="majorHAnsi" w:hAnsiTheme="majorHAnsi" w:cstheme="majorHAnsi"/>
          <w:sz w:val="28"/>
          <w:szCs w:val="28"/>
        </w:rPr>
      </w:pPr>
      <w:r w:rsidRPr="00A712E7">
        <w:rPr>
          <w:rFonts w:asciiTheme="majorHAnsi" w:hAnsiTheme="majorHAnsi" w:cstheme="majorHAnsi"/>
          <w:sz w:val="28"/>
          <w:szCs w:val="28"/>
          <w:lang w:val="vi-VN"/>
        </w:rPr>
        <w:t>b)</w:t>
      </w:r>
      <w:r w:rsidRPr="00A712E7">
        <w:rPr>
          <w:rFonts w:asciiTheme="majorHAnsi" w:hAnsiTheme="majorHAnsi" w:cstheme="majorHAnsi"/>
          <w:sz w:val="28"/>
          <w:szCs w:val="28"/>
        </w:rPr>
        <w:t xml:space="preserve"> Số phân tử có trong 0.002 mol phân tử I</w:t>
      </w:r>
      <w:r w:rsidRPr="00A712E7">
        <w:rPr>
          <w:rFonts w:asciiTheme="majorHAnsi" w:hAnsiTheme="majorHAnsi" w:cstheme="majorHAnsi"/>
          <w:sz w:val="28"/>
          <w:szCs w:val="28"/>
          <w:vertAlign w:val="subscript"/>
        </w:rPr>
        <w:t>2</w:t>
      </w:r>
      <w:r w:rsidRPr="00A712E7">
        <w:rPr>
          <w:rFonts w:asciiTheme="majorHAnsi" w:hAnsiTheme="majorHAnsi" w:cstheme="majorHAnsi"/>
          <w:sz w:val="28"/>
          <w:szCs w:val="28"/>
        </w:rPr>
        <w:t xml:space="preserve"> là: </w:t>
      </w:r>
    </w:p>
    <w:p w14:paraId="2CCE1ED1" w14:textId="77777777" w:rsidR="00100A09" w:rsidRPr="00A712E7" w:rsidRDefault="00100A09" w:rsidP="00980522">
      <w:pPr>
        <w:pStyle w:val="ListParagraph"/>
        <w:tabs>
          <w:tab w:val="right" w:pos="9544"/>
        </w:tabs>
        <w:spacing w:after="120" w:line="360" w:lineRule="auto"/>
        <w:jc w:val="both"/>
        <w:rPr>
          <w:rFonts w:asciiTheme="majorHAnsi" w:hAnsiTheme="majorHAnsi" w:cstheme="majorHAnsi"/>
          <w:sz w:val="28"/>
          <w:szCs w:val="28"/>
        </w:rPr>
      </w:pPr>
      <w:r w:rsidRPr="00A712E7">
        <w:rPr>
          <w:rFonts w:asciiTheme="majorHAnsi" w:hAnsiTheme="majorHAnsi" w:cstheme="majorHAnsi"/>
          <w:sz w:val="28"/>
          <w:szCs w:val="28"/>
        </w:rPr>
        <w:t>0,002 × 6,022× 10</w:t>
      </w:r>
      <w:r w:rsidRPr="00A712E7">
        <w:rPr>
          <w:rFonts w:asciiTheme="majorHAnsi" w:hAnsiTheme="majorHAnsi" w:cstheme="majorHAnsi"/>
          <w:sz w:val="28"/>
          <w:szCs w:val="28"/>
          <w:vertAlign w:val="superscript"/>
        </w:rPr>
        <w:t>23</w:t>
      </w:r>
      <w:r w:rsidRPr="00A712E7">
        <w:rPr>
          <w:rFonts w:asciiTheme="majorHAnsi" w:hAnsiTheme="majorHAnsi" w:cstheme="majorHAnsi"/>
          <w:sz w:val="28"/>
          <w:szCs w:val="28"/>
        </w:rPr>
        <w:t xml:space="preserve"> = 1,2044 × 10</w:t>
      </w:r>
      <w:r w:rsidRPr="00A712E7">
        <w:rPr>
          <w:rFonts w:asciiTheme="majorHAnsi" w:hAnsiTheme="majorHAnsi" w:cstheme="majorHAnsi"/>
          <w:sz w:val="28"/>
          <w:szCs w:val="28"/>
          <w:vertAlign w:val="superscript"/>
        </w:rPr>
        <w:t>21</w:t>
      </w:r>
      <w:r w:rsidRPr="00A712E7">
        <w:rPr>
          <w:rFonts w:asciiTheme="majorHAnsi" w:hAnsiTheme="majorHAnsi" w:cstheme="majorHAnsi"/>
          <w:sz w:val="28"/>
          <w:szCs w:val="28"/>
        </w:rPr>
        <w:t xml:space="preserve"> (phân tử)</w:t>
      </w:r>
    </w:p>
    <w:p w14:paraId="7A810F70" w14:textId="566D8E2E" w:rsidR="00100A09" w:rsidRPr="00A712E7" w:rsidRDefault="00100A09" w:rsidP="00980522">
      <w:pPr>
        <w:pStyle w:val="ListParagraph"/>
        <w:tabs>
          <w:tab w:val="right" w:pos="9544"/>
        </w:tabs>
        <w:spacing w:after="120" w:line="360" w:lineRule="auto"/>
        <w:ind w:left="360"/>
        <w:jc w:val="both"/>
        <w:rPr>
          <w:rFonts w:asciiTheme="majorHAnsi" w:hAnsiTheme="majorHAnsi" w:cstheme="majorHAnsi"/>
          <w:sz w:val="28"/>
          <w:szCs w:val="28"/>
        </w:rPr>
      </w:pPr>
      <w:r w:rsidRPr="00A712E7">
        <w:rPr>
          <w:rFonts w:asciiTheme="majorHAnsi" w:hAnsiTheme="majorHAnsi" w:cstheme="majorHAnsi"/>
          <w:sz w:val="28"/>
          <w:szCs w:val="28"/>
          <w:lang w:val="vi-VN"/>
        </w:rPr>
        <w:t>c)</w:t>
      </w:r>
      <w:r w:rsidRPr="00A712E7">
        <w:rPr>
          <w:rFonts w:asciiTheme="majorHAnsi" w:hAnsiTheme="majorHAnsi" w:cstheme="majorHAnsi"/>
          <w:sz w:val="28"/>
          <w:szCs w:val="28"/>
        </w:rPr>
        <w:t xml:space="preserve"> Số phân tử có trong 2 mol phân tử H</w:t>
      </w:r>
      <w:r w:rsidRPr="00A712E7">
        <w:rPr>
          <w:rFonts w:asciiTheme="majorHAnsi" w:hAnsiTheme="majorHAnsi" w:cstheme="majorHAnsi"/>
          <w:sz w:val="28"/>
          <w:szCs w:val="28"/>
          <w:vertAlign w:val="subscript"/>
        </w:rPr>
        <w:t>2</w:t>
      </w:r>
      <w:r w:rsidRPr="00A712E7">
        <w:rPr>
          <w:rFonts w:asciiTheme="majorHAnsi" w:hAnsiTheme="majorHAnsi" w:cstheme="majorHAnsi"/>
          <w:sz w:val="28"/>
          <w:szCs w:val="28"/>
        </w:rPr>
        <w:t xml:space="preserve">O là: </w:t>
      </w:r>
    </w:p>
    <w:p w14:paraId="443A41E2" w14:textId="77777777" w:rsidR="00100A09" w:rsidRPr="00A712E7" w:rsidRDefault="00100A09" w:rsidP="00980522">
      <w:pPr>
        <w:pStyle w:val="ListParagraph"/>
        <w:tabs>
          <w:tab w:val="right" w:pos="9544"/>
        </w:tabs>
        <w:spacing w:after="120" w:line="360" w:lineRule="auto"/>
        <w:jc w:val="both"/>
        <w:rPr>
          <w:rFonts w:asciiTheme="majorHAnsi" w:hAnsiTheme="majorHAnsi" w:cstheme="majorHAnsi"/>
          <w:sz w:val="28"/>
          <w:szCs w:val="28"/>
        </w:rPr>
      </w:pPr>
      <w:r w:rsidRPr="00A712E7">
        <w:rPr>
          <w:rFonts w:asciiTheme="majorHAnsi" w:hAnsiTheme="majorHAnsi" w:cstheme="majorHAnsi"/>
          <w:sz w:val="28"/>
          <w:szCs w:val="28"/>
        </w:rPr>
        <w:t>2 × 6,022× 10</w:t>
      </w:r>
      <w:r w:rsidRPr="00A712E7">
        <w:rPr>
          <w:rFonts w:asciiTheme="majorHAnsi" w:hAnsiTheme="majorHAnsi" w:cstheme="majorHAnsi"/>
          <w:sz w:val="28"/>
          <w:szCs w:val="28"/>
          <w:vertAlign w:val="superscript"/>
        </w:rPr>
        <w:t>23</w:t>
      </w:r>
      <w:r w:rsidRPr="00A712E7">
        <w:rPr>
          <w:rFonts w:asciiTheme="majorHAnsi" w:hAnsiTheme="majorHAnsi" w:cstheme="majorHAnsi"/>
          <w:sz w:val="28"/>
          <w:szCs w:val="28"/>
        </w:rPr>
        <w:t xml:space="preserve"> = 1,2044 × 10</w:t>
      </w:r>
      <w:r w:rsidRPr="00A712E7">
        <w:rPr>
          <w:rFonts w:asciiTheme="majorHAnsi" w:hAnsiTheme="majorHAnsi" w:cstheme="majorHAnsi"/>
          <w:sz w:val="28"/>
          <w:szCs w:val="28"/>
          <w:vertAlign w:val="superscript"/>
        </w:rPr>
        <w:t>24</w:t>
      </w:r>
      <w:r w:rsidRPr="00A712E7">
        <w:rPr>
          <w:rFonts w:asciiTheme="majorHAnsi" w:hAnsiTheme="majorHAnsi" w:cstheme="majorHAnsi"/>
          <w:sz w:val="28"/>
          <w:szCs w:val="28"/>
        </w:rPr>
        <w:t xml:space="preserve"> (phân tử)</w:t>
      </w:r>
    </w:p>
    <w:p w14:paraId="7907C0EB" w14:textId="77777777" w:rsidR="00100A09" w:rsidRPr="00A712E7" w:rsidRDefault="00100A09" w:rsidP="00980522">
      <w:pPr>
        <w:tabs>
          <w:tab w:val="right" w:pos="9544"/>
        </w:tabs>
        <w:spacing w:after="120" w:line="360" w:lineRule="auto"/>
        <w:jc w:val="both"/>
        <w:rPr>
          <w:rFonts w:asciiTheme="majorHAnsi" w:hAnsiTheme="majorHAnsi" w:cstheme="majorHAnsi"/>
          <w:sz w:val="28"/>
          <w:szCs w:val="28"/>
        </w:rPr>
      </w:pPr>
      <w:r w:rsidRPr="00A712E7">
        <w:rPr>
          <w:rFonts w:asciiTheme="majorHAnsi" w:hAnsiTheme="majorHAnsi" w:cstheme="majorHAnsi"/>
          <w:b/>
          <w:sz w:val="28"/>
          <w:szCs w:val="28"/>
        </w:rPr>
        <w:t>Ví</w:t>
      </w:r>
      <w:r w:rsidRPr="00A712E7">
        <w:rPr>
          <w:rFonts w:asciiTheme="majorHAnsi" w:hAnsiTheme="majorHAnsi" w:cstheme="majorHAnsi"/>
          <w:b/>
          <w:sz w:val="28"/>
          <w:szCs w:val="28"/>
          <w:lang w:val="vi-VN"/>
        </w:rPr>
        <w:t xml:space="preserve"> dụ 2</w:t>
      </w:r>
      <w:r w:rsidRPr="00A712E7">
        <w:rPr>
          <w:rFonts w:asciiTheme="majorHAnsi" w:hAnsiTheme="majorHAnsi" w:cstheme="majorHAnsi"/>
          <w:b/>
          <w:sz w:val="28"/>
          <w:szCs w:val="28"/>
        </w:rPr>
        <w:t>:</w:t>
      </w:r>
      <w:r w:rsidRPr="00A712E7">
        <w:rPr>
          <w:rFonts w:asciiTheme="majorHAnsi" w:hAnsiTheme="majorHAnsi" w:cstheme="majorHAnsi"/>
          <w:sz w:val="28"/>
          <w:szCs w:val="28"/>
        </w:rPr>
        <w:t xml:space="preserve"> Một lượng chất sau đây tương đương với bao nhiêu mol nguyên tử hoặc mol phân tử?</w:t>
      </w:r>
    </w:p>
    <w:p w14:paraId="3980F5DA" w14:textId="77777777" w:rsidR="00100A09" w:rsidRPr="00A712E7" w:rsidRDefault="00100A09" w:rsidP="00980522">
      <w:pPr>
        <w:tabs>
          <w:tab w:val="right" w:pos="9544"/>
        </w:tabs>
        <w:spacing w:after="120" w:line="360" w:lineRule="auto"/>
        <w:jc w:val="both"/>
        <w:rPr>
          <w:rFonts w:asciiTheme="majorHAnsi" w:hAnsiTheme="majorHAnsi" w:cstheme="majorHAnsi"/>
          <w:sz w:val="28"/>
          <w:szCs w:val="28"/>
          <w:lang w:val="vi-VN"/>
        </w:rPr>
      </w:pPr>
      <w:r w:rsidRPr="00A712E7">
        <w:rPr>
          <w:rFonts w:asciiTheme="majorHAnsi" w:hAnsiTheme="majorHAnsi" w:cstheme="majorHAnsi"/>
          <w:sz w:val="28"/>
          <w:szCs w:val="28"/>
        </w:rPr>
        <w:t>a. 1,2044.10</w:t>
      </w:r>
      <w:r w:rsidRPr="00A712E7">
        <w:rPr>
          <w:rFonts w:asciiTheme="majorHAnsi" w:hAnsiTheme="majorHAnsi" w:cstheme="majorHAnsi"/>
          <w:sz w:val="28"/>
          <w:szCs w:val="28"/>
          <w:vertAlign w:val="superscript"/>
        </w:rPr>
        <w:t>22</w:t>
      </w:r>
      <w:r w:rsidRPr="00A712E7">
        <w:rPr>
          <w:rFonts w:asciiTheme="majorHAnsi" w:hAnsiTheme="majorHAnsi" w:cstheme="majorHAnsi"/>
          <w:sz w:val="28"/>
          <w:szCs w:val="28"/>
        </w:rPr>
        <w:t xml:space="preserve"> phân tử Fe</w:t>
      </w:r>
      <w:r w:rsidRPr="00A712E7">
        <w:rPr>
          <w:rFonts w:asciiTheme="majorHAnsi" w:hAnsiTheme="majorHAnsi" w:cstheme="majorHAnsi"/>
          <w:sz w:val="28"/>
          <w:szCs w:val="28"/>
          <w:vertAlign w:val="subscript"/>
        </w:rPr>
        <w:t>2</w:t>
      </w:r>
      <w:r w:rsidRPr="00A712E7">
        <w:rPr>
          <w:rFonts w:asciiTheme="majorHAnsi" w:hAnsiTheme="majorHAnsi" w:cstheme="majorHAnsi"/>
          <w:sz w:val="28"/>
          <w:szCs w:val="28"/>
        </w:rPr>
        <w:t>O</w:t>
      </w:r>
      <w:r w:rsidRPr="00A712E7">
        <w:rPr>
          <w:rFonts w:asciiTheme="majorHAnsi" w:hAnsiTheme="majorHAnsi" w:cstheme="majorHAnsi"/>
          <w:sz w:val="28"/>
          <w:szCs w:val="28"/>
          <w:vertAlign w:val="subscript"/>
        </w:rPr>
        <w:t>3</w:t>
      </w:r>
      <w:r w:rsidRPr="00A712E7">
        <w:rPr>
          <w:rFonts w:asciiTheme="majorHAnsi" w:hAnsiTheme="majorHAnsi" w:cstheme="majorHAnsi"/>
          <w:sz w:val="28"/>
          <w:szCs w:val="28"/>
        </w:rPr>
        <w:t>;                b. 7,5275.10</w:t>
      </w:r>
      <w:r w:rsidRPr="00A712E7">
        <w:rPr>
          <w:rFonts w:asciiTheme="majorHAnsi" w:hAnsiTheme="majorHAnsi" w:cstheme="majorHAnsi"/>
          <w:sz w:val="28"/>
          <w:szCs w:val="28"/>
          <w:vertAlign w:val="superscript"/>
        </w:rPr>
        <w:t>24</w:t>
      </w:r>
      <w:r w:rsidRPr="00A712E7">
        <w:rPr>
          <w:rFonts w:asciiTheme="majorHAnsi" w:hAnsiTheme="majorHAnsi" w:cstheme="majorHAnsi"/>
          <w:sz w:val="28"/>
          <w:szCs w:val="28"/>
        </w:rPr>
        <w:t xml:space="preserve"> nguyên tử Mg</w:t>
      </w:r>
    </w:p>
    <w:p w14:paraId="09FE613C" w14:textId="53F81C63" w:rsidR="00100A09" w:rsidRPr="00A712E7" w:rsidRDefault="00100A09" w:rsidP="00980522">
      <w:pPr>
        <w:pStyle w:val="ListParagraph"/>
        <w:tabs>
          <w:tab w:val="right" w:pos="9544"/>
        </w:tabs>
        <w:spacing w:after="120" w:line="360" w:lineRule="auto"/>
        <w:ind w:left="0"/>
        <w:jc w:val="both"/>
        <w:rPr>
          <w:rFonts w:asciiTheme="majorHAnsi" w:hAnsiTheme="majorHAnsi" w:cstheme="majorHAnsi"/>
          <w:sz w:val="28"/>
          <w:szCs w:val="28"/>
          <w:lang w:val="vi-VN"/>
        </w:rPr>
      </w:pPr>
      <w:r w:rsidRPr="00A712E7">
        <w:rPr>
          <w:rFonts w:asciiTheme="majorHAnsi" w:hAnsiTheme="majorHAnsi" w:cstheme="majorHAnsi"/>
          <w:sz w:val="28"/>
          <w:szCs w:val="28"/>
          <w:lang w:val="vi-VN"/>
        </w:rPr>
        <w:t>Giải:</w:t>
      </w:r>
    </w:p>
    <w:p w14:paraId="2D26012B" w14:textId="6AA91824" w:rsidR="00100A09" w:rsidRPr="00A712E7" w:rsidRDefault="00100A09" w:rsidP="00980522">
      <w:pPr>
        <w:pStyle w:val="ListParagraph"/>
        <w:numPr>
          <w:ilvl w:val="0"/>
          <w:numId w:val="38"/>
        </w:numPr>
        <w:tabs>
          <w:tab w:val="right" w:pos="9544"/>
        </w:tabs>
        <w:spacing w:after="120" w:line="360" w:lineRule="auto"/>
        <w:jc w:val="both"/>
        <w:rPr>
          <w:rFonts w:asciiTheme="majorHAnsi" w:hAnsiTheme="majorHAnsi" w:cstheme="majorHAnsi"/>
          <w:sz w:val="28"/>
          <w:szCs w:val="28"/>
        </w:rPr>
      </w:pPr>
      <w:r w:rsidRPr="00A712E7">
        <w:rPr>
          <w:rFonts w:asciiTheme="majorHAnsi" w:hAnsiTheme="majorHAnsi" w:cstheme="majorHAnsi"/>
          <w:sz w:val="28"/>
          <w:szCs w:val="28"/>
        </w:rPr>
        <w:t>Số mol phân tử Fe</w:t>
      </w:r>
      <w:r w:rsidRPr="00A712E7">
        <w:rPr>
          <w:rFonts w:asciiTheme="majorHAnsi" w:hAnsiTheme="majorHAnsi" w:cstheme="majorHAnsi"/>
          <w:sz w:val="28"/>
          <w:szCs w:val="28"/>
          <w:vertAlign w:val="subscript"/>
        </w:rPr>
        <w:t>2</w:t>
      </w:r>
      <w:r w:rsidRPr="00A712E7">
        <w:rPr>
          <w:rFonts w:asciiTheme="majorHAnsi" w:hAnsiTheme="majorHAnsi" w:cstheme="majorHAnsi"/>
          <w:sz w:val="28"/>
          <w:szCs w:val="28"/>
        </w:rPr>
        <w:t>O</w:t>
      </w:r>
      <w:r w:rsidRPr="00A712E7">
        <w:rPr>
          <w:rFonts w:asciiTheme="majorHAnsi" w:hAnsiTheme="majorHAnsi" w:cstheme="majorHAnsi"/>
          <w:sz w:val="28"/>
          <w:szCs w:val="28"/>
          <w:vertAlign w:val="subscript"/>
        </w:rPr>
        <w:t>3</w:t>
      </w:r>
      <w:r w:rsidRPr="00A712E7">
        <w:rPr>
          <w:rFonts w:asciiTheme="majorHAnsi" w:hAnsiTheme="majorHAnsi" w:cstheme="majorHAnsi"/>
          <w:sz w:val="28"/>
          <w:szCs w:val="28"/>
        </w:rPr>
        <w:t xml:space="preserve"> là </w:t>
      </w:r>
      <m:oMath>
        <m:f>
          <m:fPr>
            <m:ctrlPr>
              <w:rPr>
                <w:rFonts w:ascii="Cambria Math" w:hAnsi="Cambria Math" w:cstheme="majorHAnsi"/>
                <w:sz w:val="28"/>
                <w:szCs w:val="28"/>
              </w:rPr>
            </m:ctrlPr>
          </m:fPr>
          <m:num>
            <m:r>
              <m:rPr>
                <m:sty m:val="p"/>
              </m:rPr>
              <w:rPr>
                <w:rFonts w:ascii="Cambria Math" w:hAnsi="Cambria Math" w:cstheme="majorHAnsi"/>
                <w:sz w:val="28"/>
                <w:szCs w:val="28"/>
              </w:rPr>
              <m:t>1,2044×</m:t>
            </m:r>
            <m:sSup>
              <m:sSupPr>
                <m:ctrlPr>
                  <w:rPr>
                    <w:rFonts w:ascii="Cambria Math" w:hAnsi="Cambria Math" w:cstheme="majorHAnsi"/>
                    <w:sz w:val="28"/>
                    <w:szCs w:val="28"/>
                  </w:rPr>
                </m:ctrlPr>
              </m:sSupPr>
              <m:e>
                <m:r>
                  <m:rPr>
                    <m:sty m:val="p"/>
                  </m:rPr>
                  <w:rPr>
                    <w:rFonts w:ascii="Cambria Math" w:hAnsi="Cambria Math" w:cstheme="majorHAnsi"/>
                    <w:sz w:val="28"/>
                    <w:szCs w:val="28"/>
                  </w:rPr>
                  <m:t>10</m:t>
                </m:r>
              </m:e>
              <m:sup>
                <m:r>
                  <m:rPr>
                    <m:sty m:val="p"/>
                  </m:rPr>
                  <w:rPr>
                    <w:rFonts w:ascii="Cambria Math" w:hAnsi="Cambria Math" w:cstheme="majorHAnsi"/>
                    <w:sz w:val="28"/>
                    <w:szCs w:val="28"/>
                  </w:rPr>
                  <m:t>23</m:t>
                </m:r>
              </m:sup>
            </m:sSup>
          </m:num>
          <m:den>
            <m:r>
              <m:rPr>
                <m:sty m:val="p"/>
              </m:rPr>
              <w:rPr>
                <w:rFonts w:ascii="Cambria Math" w:hAnsi="Cambria Math" w:cstheme="majorHAnsi"/>
                <w:sz w:val="28"/>
                <w:szCs w:val="28"/>
              </w:rPr>
              <m:t>6.022×</m:t>
            </m:r>
            <m:sSup>
              <m:sSupPr>
                <m:ctrlPr>
                  <w:rPr>
                    <w:rFonts w:ascii="Cambria Math" w:hAnsi="Cambria Math" w:cstheme="majorHAnsi"/>
                    <w:sz w:val="28"/>
                    <w:szCs w:val="28"/>
                  </w:rPr>
                </m:ctrlPr>
              </m:sSupPr>
              <m:e>
                <m:r>
                  <m:rPr>
                    <m:sty m:val="p"/>
                  </m:rPr>
                  <w:rPr>
                    <w:rFonts w:ascii="Cambria Math" w:hAnsi="Cambria Math" w:cstheme="majorHAnsi"/>
                    <w:sz w:val="28"/>
                    <w:szCs w:val="28"/>
                  </w:rPr>
                  <m:t>10</m:t>
                </m:r>
              </m:e>
              <m:sup>
                <m:r>
                  <m:rPr>
                    <m:sty m:val="p"/>
                  </m:rPr>
                  <w:rPr>
                    <w:rFonts w:ascii="Cambria Math" w:hAnsi="Cambria Math" w:cstheme="majorHAnsi"/>
                    <w:sz w:val="28"/>
                    <w:szCs w:val="28"/>
                  </w:rPr>
                  <m:t>23</m:t>
                </m:r>
              </m:sup>
            </m:sSup>
          </m:den>
        </m:f>
        <m:r>
          <m:rPr>
            <m:sty m:val="p"/>
          </m:rPr>
          <w:rPr>
            <w:rFonts w:ascii="Cambria Math" w:hAnsi="Cambria Math" w:cstheme="majorHAnsi"/>
            <w:sz w:val="28"/>
            <w:szCs w:val="28"/>
          </w:rPr>
          <m:t>=0,02 (mol)</m:t>
        </m:r>
      </m:oMath>
    </w:p>
    <w:p w14:paraId="26078DA3" w14:textId="77777777" w:rsidR="00100A09" w:rsidRPr="00A712E7" w:rsidRDefault="00100A09" w:rsidP="00980522">
      <w:pPr>
        <w:pStyle w:val="ListParagraph"/>
        <w:tabs>
          <w:tab w:val="right" w:pos="9544"/>
        </w:tabs>
        <w:spacing w:after="120" w:line="360" w:lineRule="auto"/>
        <w:jc w:val="both"/>
        <w:rPr>
          <w:rFonts w:asciiTheme="majorHAnsi" w:hAnsiTheme="majorHAnsi" w:cstheme="majorHAnsi"/>
          <w:sz w:val="28"/>
          <w:szCs w:val="28"/>
        </w:rPr>
      </w:pPr>
    </w:p>
    <w:p w14:paraId="0AD176D7" w14:textId="0935A0E6" w:rsidR="00100A09" w:rsidRPr="00A712E7" w:rsidRDefault="00100A09" w:rsidP="00980522">
      <w:pPr>
        <w:pStyle w:val="ListParagraph"/>
        <w:widowControl w:val="0"/>
        <w:numPr>
          <w:ilvl w:val="0"/>
          <w:numId w:val="38"/>
        </w:numPr>
        <w:spacing w:line="360" w:lineRule="auto"/>
        <w:jc w:val="both"/>
        <w:rPr>
          <w:rFonts w:asciiTheme="majorHAnsi" w:hAnsiTheme="majorHAnsi" w:cstheme="majorHAnsi"/>
          <w:sz w:val="28"/>
          <w:szCs w:val="28"/>
          <w:lang w:val="vi-VN"/>
        </w:rPr>
      </w:pPr>
      <w:r w:rsidRPr="00A712E7">
        <w:rPr>
          <w:rFonts w:asciiTheme="majorHAnsi" w:hAnsiTheme="majorHAnsi" w:cstheme="majorHAnsi"/>
          <w:sz w:val="28"/>
          <w:szCs w:val="28"/>
        </w:rPr>
        <w:t xml:space="preserve">Số mol nguyên tử Mg là </w:t>
      </w:r>
      <m:oMath>
        <m:f>
          <m:fPr>
            <m:ctrlPr>
              <w:rPr>
                <w:rFonts w:ascii="Cambria Math" w:hAnsi="Cambria Math" w:cstheme="majorHAnsi"/>
                <w:sz w:val="28"/>
                <w:szCs w:val="28"/>
              </w:rPr>
            </m:ctrlPr>
          </m:fPr>
          <m:num>
            <m:r>
              <m:rPr>
                <m:sty m:val="p"/>
              </m:rPr>
              <w:rPr>
                <w:rFonts w:ascii="Cambria Math" w:hAnsi="Cambria Math" w:cstheme="majorHAnsi"/>
                <w:sz w:val="28"/>
                <w:szCs w:val="28"/>
              </w:rPr>
              <m:t>7,5275×</m:t>
            </m:r>
            <m:sSup>
              <m:sSupPr>
                <m:ctrlPr>
                  <w:rPr>
                    <w:rFonts w:ascii="Cambria Math" w:hAnsi="Cambria Math" w:cstheme="majorHAnsi"/>
                    <w:sz w:val="28"/>
                    <w:szCs w:val="28"/>
                  </w:rPr>
                </m:ctrlPr>
              </m:sSupPr>
              <m:e>
                <m:r>
                  <m:rPr>
                    <m:sty m:val="p"/>
                  </m:rPr>
                  <w:rPr>
                    <w:rFonts w:ascii="Cambria Math" w:hAnsi="Cambria Math" w:cstheme="majorHAnsi"/>
                    <w:sz w:val="28"/>
                    <w:szCs w:val="28"/>
                  </w:rPr>
                  <m:t>10</m:t>
                </m:r>
              </m:e>
              <m:sup>
                <m:r>
                  <m:rPr>
                    <m:sty m:val="p"/>
                  </m:rPr>
                  <w:rPr>
                    <w:rFonts w:ascii="Cambria Math" w:hAnsi="Cambria Math" w:cstheme="majorHAnsi"/>
                    <w:sz w:val="28"/>
                    <w:szCs w:val="28"/>
                  </w:rPr>
                  <m:t>24</m:t>
                </m:r>
              </m:sup>
            </m:sSup>
          </m:num>
          <m:den>
            <m:r>
              <m:rPr>
                <m:sty m:val="p"/>
              </m:rPr>
              <w:rPr>
                <w:rFonts w:ascii="Cambria Math" w:hAnsi="Cambria Math" w:cstheme="majorHAnsi"/>
                <w:sz w:val="28"/>
                <w:szCs w:val="28"/>
              </w:rPr>
              <m:t>6.022×</m:t>
            </m:r>
            <m:sSup>
              <m:sSupPr>
                <m:ctrlPr>
                  <w:rPr>
                    <w:rFonts w:ascii="Cambria Math" w:hAnsi="Cambria Math" w:cstheme="majorHAnsi"/>
                    <w:sz w:val="28"/>
                    <w:szCs w:val="28"/>
                  </w:rPr>
                </m:ctrlPr>
              </m:sSupPr>
              <m:e>
                <m:r>
                  <m:rPr>
                    <m:sty m:val="p"/>
                  </m:rPr>
                  <w:rPr>
                    <w:rFonts w:ascii="Cambria Math" w:hAnsi="Cambria Math" w:cstheme="majorHAnsi"/>
                    <w:sz w:val="28"/>
                    <w:szCs w:val="28"/>
                  </w:rPr>
                  <m:t>10</m:t>
                </m:r>
              </m:e>
              <m:sup>
                <m:r>
                  <m:rPr>
                    <m:sty m:val="p"/>
                  </m:rPr>
                  <w:rPr>
                    <w:rFonts w:ascii="Cambria Math" w:hAnsi="Cambria Math" w:cstheme="majorHAnsi"/>
                    <w:sz w:val="28"/>
                    <w:szCs w:val="28"/>
                  </w:rPr>
                  <m:t>23</m:t>
                </m:r>
              </m:sup>
            </m:sSup>
          </m:den>
        </m:f>
        <m:r>
          <m:rPr>
            <m:sty m:val="p"/>
          </m:rPr>
          <w:rPr>
            <w:rFonts w:ascii="Cambria Math" w:hAnsi="Cambria Math" w:cstheme="majorHAnsi"/>
            <w:sz w:val="28"/>
            <w:szCs w:val="28"/>
          </w:rPr>
          <m:t>=12,5 (mol)</m:t>
        </m:r>
      </m:oMath>
    </w:p>
    <w:p w14:paraId="20714169" w14:textId="77777777" w:rsidR="00100A09" w:rsidRPr="00A712E7" w:rsidRDefault="00100A09" w:rsidP="00980522">
      <w:pPr>
        <w:pStyle w:val="ListParagraph"/>
        <w:spacing w:line="360" w:lineRule="auto"/>
        <w:rPr>
          <w:rFonts w:asciiTheme="majorHAnsi" w:hAnsiTheme="majorHAnsi" w:cstheme="majorHAnsi"/>
          <w:b/>
          <w:bCs/>
          <w:sz w:val="28"/>
          <w:szCs w:val="28"/>
          <w:lang w:val="vi-VN"/>
        </w:rPr>
      </w:pPr>
    </w:p>
    <w:p w14:paraId="57DCDC8A" w14:textId="77777777" w:rsidR="008202EB" w:rsidRPr="00A712E7" w:rsidRDefault="008202EB" w:rsidP="00980522">
      <w:pPr>
        <w:pStyle w:val="NormalWeb"/>
        <w:shd w:val="clear" w:color="auto" w:fill="FFFFFF"/>
        <w:spacing w:before="0" w:beforeAutospacing="0" w:after="0" w:afterAutospacing="0" w:line="360" w:lineRule="auto"/>
        <w:jc w:val="both"/>
        <w:textAlignment w:val="baseline"/>
        <w:rPr>
          <w:rFonts w:asciiTheme="majorHAnsi" w:hAnsiTheme="majorHAnsi" w:cstheme="majorHAnsi"/>
          <w:b/>
          <w:bCs/>
          <w:color w:val="000000"/>
          <w:sz w:val="28"/>
          <w:szCs w:val="28"/>
          <w:lang w:val="vi-VN"/>
        </w:rPr>
      </w:pPr>
      <w:r w:rsidRPr="00A712E7">
        <w:rPr>
          <w:rFonts w:asciiTheme="majorHAnsi" w:hAnsiTheme="majorHAnsi" w:cstheme="majorHAnsi"/>
          <w:b/>
          <w:bCs/>
          <w:color w:val="000000"/>
          <w:sz w:val="28"/>
          <w:szCs w:val="28"/>
        </w:rPr>
        <w:t>Dạng</w:t>
      </w:r>
      <w:r w:rsidRPr="00A712E7">
        <w:rPr>
          <w:rFonts w:asciiTheme="majorHAnsi" w:hAnsiTheme="majorHAnsi" w:cstheme="majorHAnsi"/>
          <w:b/>
          <w:bCs/>
          <w:color w:val="000000"/>
          <w:sz w:val="28"/>
          <w:szCs w:val="28"/>
          <w:lang w:val="vi-VN"/>
        </w:rPr>
        <w:t xml:space="preserve"> 2: Viết công thức hóa học, tính khối lượng mol của chất:</w:t>
      </w:r>
    </w:p>
    <w:p w14:paraId="0156A8CF" w14:textId="5EF13BCA" w:rsidR="008202EB" w:rsidRPr="00A712E7" w:rsidRDefault="00A712E7" w:rsidP="00980522">
      <w:pPr>
        <w:pStyle w:val="NormalWeb"/>
        <w:shd w:val="clear" w:color="auto" w:fill="FFFFFF"/>
        <w:spacing w:before="0" w:beforeAutospacing="0" w:after="0" w:afterAutospacing="0" w:line="360" w:lineRule="auto"/>
        <w:jc w:val="both"/>
        <w:textAlignment w:val="baseline"/>
        <w:rPr>
          <w:rFonts w:asciiTheme="majorHAnsi" w:hAnsiTheme="majorHAnsi" w:cstheme="majorHAnsi"/>
          <w:color w:val="000000"/>
          <w:sz w:val="28"/>
          <w:szCs w:val="28"/>
        </w:rPr>
      </w:pPr>
      <w:r w:rsidRPr="00A712E7">
        <w:rPr>
          <w:rFonts w:asciiTheme="majorHAnsi" w:hAnsiTheme="majorHAnsi" w:cstheme="majorHAnsi"/>
          <w:b/>
          <w:bCs/>
          <w:color w:val="000000"/>
          <w:sz w:val="28"/>
          <w:szCs w:val="28"/>
        </w:rPr>
        <w:t>Ví</w:t>
      </w:r>
      <w:r w:rsidRPr="00A712E7">
        <w:rPr>
          <w:rFonts w:asciiTheme="majorHAnsi" w:hAnsiTheme="majorHAnsi" w:cstheme="majorHAnsi"/>
          <w:b/>
          <w:bCs/>
          <w:color w:val="000000"/>
          <w:sz w:val="28"/>
          <w:szCs w:val="28"/>
          <w:lang w:val="vi-VN"/>
        </w:rPr>
        <w:t xml:space="preserve"> dụ:</w:t>
      </w:r>
      <w:r w:rsidRPr="00A712E7">
        <w:rPr>
          <w:rFonts w:asciiTheme="majorHAnsi" w:hAnsiTheme="majorHAnsi" w:cstheme="majorHAnsi"/>
          <w:color w:val="000000"/>
          <w:sz w:val="28"/>
          <w:szCs w:val="28"/>
          <w:lang w:val="vi-VN"/>
        </w:rPr>
        <w:t xml:space="preserve"> </w:t>
      </w:r>
      <w:r w:rsidR="008202EB" w:rsidRPr="00A712E7">
        <w:rPr>
          <w:rFonts w:asciiTheme="majorHAnsi" w:hAnsiTheme="majorHAnsi" w:cstheme="majorHAnsi"/>
          <w:color w:val="000000"/>
          <w:sz w:val="28"/>
          <w:szCs w:val="28"/>
        </w:rPr>
        <w:t xml:space="preserve"> Viết CTHH </w:t>
      </w:r>
      <w:r w:rsidRPr="00A712E7">
        <w:rPr>
          <w:rFonts w:asciiTheme="majorHAnsi" w:hAnsiTheme="majorHAnsi" w:cstheme="majorHAnsi"/>
          <w:color w:val="000000"/>
          <w:sz w:val="28"/>
          <w:szCs w:val="28"/>
          <w:lang w:val="vi-VN"/>
        </w:rPr>
        <w:t xml:space="preserve"> và tính khối lượng mol </w:t>
      </w:r>
      <w:r w:rsidR="008202EB" w:rsidRPr="00A712E7">
        <w:rPr>
          <w:rFonts w:asciiTheme="majorHAnsi" w:hAnsiTheme="majorHAnsi" w:cstheme="majorHAnsi"/>
          <w:color w:val="000000"/>
          <w:sz w:val="28"/>
          <w:szCs w:val="28"/>
        </w:rPr>
        <w:t>của:</w:t>
      </w:r>
    </w:p>
    <w:p w14:paraId="7496C40B" w14:textId="77777777" w:rsidR="008202EB" w:rsidRPr="00A712E7" w:rsidRDefault="008202EB" w:rsidP="00980522">
      <w:pPr>
        <w:pStyle w:val="NormalWeb"/>
        <w:shd w:val="clear" w:color="auto" w:fill="FFFFFF"/>
        <w:spacing w:before="0" w:beforeAutospacing="0" w:after="0" w:afterAutospacing="0" w:line="360" w:lineRule="auto"/>
        <w:jc w:val="both"/>
        <w:textAlignment w:val="baseline"/>
        <w:rPr>
          <w:rFonts w:asciiTheme="majorHAnsi" w:hAnsiTheme="majorHAnsi" w:cstheme="majorHAnsi"/>
          <w:color w:val="000000"/>
          <w:sz w:val="28"/>
          <w:szCs w:val="28"/>
        </w:rPr>
      </w:pPr>
      <w:r w:rsidRPr="00A712E7">
        <w:rPr>
          <w:rFonts w:asciiTheme="majorHAnsi" w:hAnsiTheme="majorHAnsi" w:cstheme="majorHAnsi"/>
          <w:color w:val="000000"/>
          <w:sz w:val="28"/>
          <w:szCs w:val="28"/>
        </w:rPr>
        <w:t>a) Axit nitric (gồm 1H; 1N; 3O)</w:t>
      </w:r>
    </w:p>
    <w:p w14:paraId="56EBD8B3" w14:textId="77777777" w:rsidR="008202EB" w:rsidRPr="00A712E7" w:rsidRDefault="008202EB" w:rsidP="00980522">
      <w:pPr>
        <w:pStyle w:val="NormalWeb"/>
        <w:shd w:val="clear" w:color="auto" w:fill="FFFFFF"/>
        <w:spacing w:before="0" w:beforeAutospacing="0" w:after="0" w:afterAutospacing="0" w:line="360" w:lineRule="auto"/>
        <w:jc w:val="both"/>
        <w:textAlignment w:val="baseline"/>
        <w:rPr>
          <w:rFonts w:asciiTheme="majorHAnsi" w:hAnsiTheme="majorHAnsi" w:cstheme="majorHAnsi"/>
          <w:color w:val="000000"/>
          <w:sz w:val="28"/>
          <w:szCs w:val="28"/>
        </w:rPr>
      </w:pPr>
      <w:r w:rsidRPr="00A712E7">
        <w:rPr>
          <w:rFonts w:asciiTheme="majorHAnsi" w:hAnsiTheme="majorHAnsi" w:cstheme="majorHAnsi"/>
          <w:color w:val="000000"/>
          <w:sz w:val="28"/>
          <w:szCs w:val="28"/>
        </w:rPr>
        <w:lastRenderedPageBreak/>
        <w:t>b) Khí gas (gồm 3C; 8H)</w:t>
      </w:r>
    </w:p>
    <w:p w14:paraId="30E53667" w14:textId="77777777" w:rsidR="008202EB" w:rsidRPr="00A712E7" w:rsidRDefault="008202EB" w:rsidP="00980522">
      <w:pPr>
        <w:pStyle w:val="NormalWeb"/>
        <w:shd w:val="clear" w:color="auto" w:fill="FFFFFF"/>
        <w:spacing w:before="0" w:beforeAutospacing="0" w:after="0" w:afterAutospacing="0" w:line="360" w:lineRule="auto"/>
        <w:jc w:val="both"/>
        <w:textAlignment w:val="baseline"/>
        <w:rPr>
          <w:rFonts w:asciiTheme="majorHAnsi" w:hAnsiTheme="majorHAnsi" w:cstheme="majorHAnsi"/>
          <w:color w:val="000000"/>
          <w:sz w:val="28"/>
          <w:szCs w:val="28"/>
          <w:lang w:val="vi-VN"/>
        </w:rPr>
      </w:pPr>
      <w:r w:rsidRPr="00A712E7">
        <w:rPr>
          <w:rFonts w:asciiTheme="majorHAnsi" w:hAnsiTheme="majorHAnsi" w:cstheme="majorHAnsi"/>
          <w:color w:val="000000"/>
          <w:sz w:val="28"/>
          <w:szCs w:val="28"/>
        </w:rPr>
        <w:t>c) Đá vôi (gồm 1Ca; 1C; 3O)</w:t>
      </w:r>
    </w:p>
    <w:p w14:paraId="0E26DAA5" w14:textId="2F0AAFBD" w:rsidR="00A712E7" w:rsidRPr="00980522" w:rsidRDefault="00A712E7" w:rsidP="00980522">
      <w:pPr>
        <w:pStyle w:val="NormalWeb"/>
        <w:shd w:val="clear" w:color="auto" w:fill="FFFFFF"/>
        <w:tabs>
          <w:tab w:val="left" w:pos="3138"/>
        </w:tabs>
        <w:spacing w:before="0" w:beforeAutospacing="0" w:after="0" w:afterAutospacing="0" w:line="360" w:lineRule="auto"/>
        <w:jc w:val="both"/>
        <w:textAlignment w:val="baseline"/>
        <w:rPr>
          <w:rFonts w:asciiTheme="majorHAnsi" w:hAnsiTheme="majorHAnsi" w:cstheme="majorHAnsi"/>
          <w:sz w:val="28"/>
          <w:szCs w:val="28"/>
          <w:lang w:val="vi-VN"/>
        </w:rPr>
      </w:pPr>
      <w:r w:rsidRPr="00A712E7">
        <w:rPr>
          <w:rFonts w:asciiTheme="majorHAnsi" w:hAnsiTheme="majorHAnsi" w:cstheme="majorHAnsi"/>
          <w:b/>
          <w:bCs/>
          <w:color w:val="000000"/>
          <w:sz w:val="28"/>
          <w:szCs w:val="28"/>
          <w:lang w:val="vi-VN"/>
        </w:rPr>
        <w:t xml:space="preserve">Giải: </w:t>
      </w:r>
      <w:r w:rsidRPr="00980522">
        <w:rPr>
          <w:rFonts w:asciiTheme="majorHAnsi" w:hAnsiTheme="majorHAnsi" w:cstheme="majorHAnsi"/>
          <w:b/>
          <w:bCs/>
          <w:sz w:val="28"/>
          <w:szCs w:val="28"/>
          <w:lang w:val="vi-VN"/>
        </w:rPr>
        <w:t xml:space="preserve">a) </w:t>
      </w:r>
      <w:r w:rsidRPr="00980522">
        <w:rPr>
          <w:rFonts w:asciiTheme="majorHAnsi" w:hAnsiTheme="majorHAnsi" w:cstheme="majorHAnsi"/>
          <w:sz w:val="28"/>
          <w:szCs w:val="28"/>
          <w:lang w:val="vi-VN"/>
        </w:rPr>
        <w:t>M</w:t>
      </w:r>
      <w:bookmarkStart w:id="1" w:name="_Hlk210250435"/>
      <w:r w:rsidRPr="00980522">
        <w:rPr>
          <w:rFonts w:asciiTheme="majorHAnsi" w:hAnsiTheme="majorHAnsi" w:cstheme="majorHAnsi"/>
          <w:sz w:val="28"/>
          <w:szCs w:val="28"/>
        </w:rPr>
        <w:t>HNO</w:t>
      </w:r>
      <w:r w:rsidRPr="00980522">
        <w:rPr>
          <w:rFonts w:asciiTheme="majorHAnsi" w:hAnsiTheme="majorHAnsi" w:cstheme="majorHAnsi"/>
          <w:sz w:val="28"/>
          <w:szCs w:val="28"/>
          <w:vertAlign w:val="subscript"/>
        </w:rPr>
        <w:t>3</w:t>
      </w:r>
      <w:bookmarkEnd w:id="1"/>
      <w:r w:rsidRPr="00980522">
        <w:rPr>
          <w:rFonts w:asciiTheme="majorHAnsi" w:hAnsiTheme="majorHAnsi" w:cstheme="majorHAnsi"/>
          <w:sz w:val="28"/>
          <w:szCs w:val="28"/>
          <w:vertAlign w:val="subscript"/>
          <w:lang w:val="vi-VN"/>
        </w:rPr>
        <w:t xml:space="preserve"> </w:t>
      </w:r>
      <w:r w:rsidR="00980522" w:rsidRPr="00980522">
        <w:rPr>
          <w:rFonts w:asciiTheme="majorHAnsi" w:hAnsiTheme="majorHAnsi" w:cstheme="majorHAnsi"/>
          <w:sz w:val="28"/>
          <w:szCs w:val="28"/>
          <w:lang w:val="vi-VN"/>
        </w:rPr>
        <w:t>=</w:t>
      </w:r>
      <w:r w:rsidRPr="00980522">
        <w:rPr>
          <w:rFonts w:asciiTheme="majorHAnsi" w:hAnsiTheme="majorHAnsi" w:cstheme="majorHAnsi"/>
          <w:sz w:val="28"/>
          <w:szCs w:val="28"/>
          <w:lang w:val="vi-VN"/>
        </w:rPr>
        <w:t xml:space="preserve"> 1+14+16.3=63 g</w:t>
      </w:r>
    </w:p>
    <w:p w14:paraId="5B9104A1" w14:textId="22591C2B" w:rsidR="00A712E7" w:rsidRPr="00980522" w:rsidRDefault="00A712E7" w:rsidP="00980522">
      <w:pPr>
        <w:pStyle w:val="NormalWeb"/>
        <w:shd w:val="clear" w:color="auto" w:fill="FFFFFF"/>
        <w:tabs>
          <w:tab w:val="left" w:pos="3138"/>
        </w:tabs>
        <w:spacing w:before="0" w:beforeAutospacing="0" w:after="0" w:afterAutospacing="0" w:line="360" w:lineRule="auto"/>
        <w:ind w:left="360"/>
        <w:jc w:val="both"/>
        <w:textAlignment w:val="baseline"/>
        <w:rPr>
          <w:rFonts w:asciiTheme="majorHAnsi" w:hAnsiTheme="majorHAnsi" w:cstheme="majorHAnsi"/>
          <w:sz w:val="27"/>
          <w:szCs w:val="27"/>
          <w:shd w:val="clear" w:color="auto" w:fill="FFFFFF"/>
          <w:lang w:val="vi-VN"/>
        </w:rPr>
      </w:pPr>
      <w:r w:rsidRPr="00980522">
        <w:rPr>
          <w:rFonts w:asciiTheme="majorHAnsi" w:hAnsiTheme="majorHAnsi" w:cstheme="majorHAnsi"/>
          <w:sz w:val="28"/>
          <w:szCs w:val="28"/>
          <w:lang w:val="vi-VN"/>
        </w:rPr>
        <w:t xml:space="preserve">     </w:t>
      </w:r>
      <w:r w:rsidRPr="00980522">
        <w:rPr>
          <w:rFonts w:asciiTheme="majorHAnsi" w:hAnsiTheme="majorHAnsi" w:cstheme="majorHAnsi"/>
          <w:b/>
          <w:bCs/>
          <w:sz w:val="28"/>
          <w:szCs w:val="28"/>
          <w:lang w:val="vi-VN"/>
        </w:rPr>
        <w:t>b)</w:t>
      </w:r>
      <w:r w:rsidRPr="00980522">
        <w:rPr>
          <w:rFonts w:asciiTheme="majorHAnsi" w:hAnsiTheme="majorHAnsi" w:cstheme="majorHAnsi"/>
          <w:sz w:val="28"/>
          <w:szCs w:val="28"/>
          <w:lang w:val="vi-VN"/>
        </w:rPr>
        <w:t xml:space="preserve"> </w:t>
      </w:r>
      <w:r w:rsidR="00980522" w:rsidRPr="00980522">
        <w:rPr>
          <w:rFonts w:asciiTheme="majorHAnsi" w:hAnsiTheme="majorHAnsi" w:cstheme="majorHAnsi"/>
          <w:sz w:val="28"/>
          <w:szCs w:val="28"/>
          <w:lang w:val="vi-VN"/>
        </w:rPr>
        <w:t>M</w:t>
      </w:r>
      <w:r w:rsidR="00980522" w:rsidRPr="00980522">
        <w:rPr>
          <w:rFonts w:asciiTheme="majorHAnsi" w:hAnsiTheme="majorHAnsi" w:cstheme="majorHAnsi"/>
          <w:sz w:val="27"/>
          <w:szCs w:val="27"/>
          <w:shd w:val="clear" w:color="auto" w:fill="FFFFFF"/>
        </w:rPr>
        <w:t>C</w:t>
      </w:r>
      <w:r w:rsidR="00980522" w:rsidRPr="00980522">
        <w:rPr>
          <w:rFonts w:asciiTheme="majorHAnsi" w:hAnsiTheme="majorHAnsi" w:cstheme="majorHAnsi"/>
          <w:sz w:val="20"/>
          <w:szCs w:val="20"/>
          <w:shd w:val="clear" w:color="auto" w:fill="FFFFFF"/>
          <w:vertAlign w:val="subscript"/>
        </w:rPr>
        <w:t>3</w:t>
      </w:r>
      <w:r w:rsidR="00980522" w:rsidRPr="00980522">
        <w:rPr>
          <w:rFonts w:asciiTheme="majorHAnsi" w:hAnsiTheme="majorHAnsi" w:cstheme="majorHAnsi"/>
          <w:sz w:val="27"/>
          <w:szCs w:val="27"/>
          <w:shd w:val="clear" w:color="auto" w:fill="FFFFFF"/>
        </w:rPr>
        <w:t>H</w:t>
      </w:r>
      <w:r w:rsidR="00980522" w:rsidRPr="00980522">
        <w:rPr>
          <w:rFonts w:asciiTheme="majorHAnsi" w:hAnsiTheme="majorHAnsi" w:cstheme="majorHAnsi"/>
          <w:sz w:val="20"/>
          <w:szCs w:val="20"/>
          <w:shd w:val="clear" w:color="auto" w:fill="FFFFFF"/>
          <w:vertAlign w:val="subscript"/>
        </w:rPr>
        <w:t>8</w:t>
      </w:r>
      <w:r w:rsidR="00980522" w:rsidRPr="00980522">
        <w:rPr>
          <w:rFonts w:asciiTheme="majorHAnsi" w:hAnsiTheme="majorHAnsi" w:cstheme="majorHAnsi"/>
          <w:sz w:val="27"/>
          <w:szCs w:val="27"/>
          <w:shd w:val="clear" w:color="auto" w:fill="FFFFFF"/>
        </w:rPr>
        <w:t> </w:t>
      </w:r>
      <w:r w:rsidR="00980522" w:rsidRPr="00980522">
        <w:rPr>
          <w:rFonts w:asciiTheme="majorHAnsi" w:hAnsiTheme="majorHAnsi" w:cstheme="majorHAnsi"/>
          <w:sz w:val="27"/>
          <w:szCs w:val="27"/>
          <w:shd w:val="clear" w:color="auto" w:fill="FFFFFF"/>
          <w:lang w:val="vi-VN"/>
        </w:rPr>
        <w:t>= 12.3 +1.8 = 44g</w:t>
      </w:r>
    </w:p>
    <w:p w14:paraId="6FA44C8D" w14:textId="3E685F8D" w:rsidR="00980522" w:rsidRPr="00980522" w:rsidRDefault="00980522" w:rsidP="00980522">
      <w:pPr>
        <w:pStyle w:val="NormalWeb"/>
        <w:shd w:val="clear" w:color="auto" w:fill="FFFFFF"/>
        <w:tabs>
          <w:tab w:val="left" w:pos="3138"/>
        </w:tabs>
        <w:spacing w:before="0" w:beforeAutospacing="0" w:after="0" w:afterAutospacing="0" w:line="360" w:lineRule="auto"/>
        <w:ind w:left="360"/>
        <w:jc w:val="both"/>
        <w:textAlignment w:val="baseline"/>
        <w:rPr>
          <w:rFonts w:asciiTheme="majorHAnsi" w:hAnsiTheme="majorHAnsi" w:cstheme="majorHAnsi"/>
          <w:sz w:val="28"/>
          <w:szCs w:val="28"/>
          <w:lang w:val="vi-VN"/>
        </w:rPr>
      </w:pPr>
      <w:r w:rsidRPr="00980522">
        <w:rPr>
          <w:rFonts w:asciiTheme="majorHAnsi" w:hAnsiTheme="majorHAnsi" w:cstheme="majorHAnsi"/>
          <w:sz w:val="28"/>
          <w:szCs w:val="28"/>
          <w:vertAlign w:val="superscript"/>
          <w:lang w:val="vi-VN"/>
        </w:rPr>
        <w:t xml:space="preserve">        </w:t>
      </w:r>
      <w:r w:rsidRPr="00980522">
        <w:rPr>
          <w:rFonts w:asciiTheme="majorHAnsi" w:hAnsiTheme="majorHAnsi" w:cstheme="majorHAnsi"/>
          <w:sz w:val="28"/>
          <w:szCs w:val="28"/>
          <w:lang w:val="vi-VN"/>
        </w:rPr>
        <w:t xml:space="preserve">c) </w:t>
      </w:r>
      <w:r>
        <w:rPr>
          <w:rFonts w:asciiTheme="majorHAnsi" w:hAnsiTheme="majorHAnsi" w:cstheme="majorHAnsi"/>
          <w:sz w:val="28"/>
          <w:szCs w:val="28"/>
          <w:lang w:val="vi-VN"/>
        </w:rPr>
        <w:t>M</w:t>
      </w:r>
      <w:r w:rsidRPr="00980522">
        <w:rPr>
          <w:rFonts w:asciiTheme="majorHAnsi" w:hAnsiTheme="majorHAnsi" w:cstheme="majorHAnsi"/>
          <w:sz w:val="30"/>
          <w:szCs w:val="30"/>
          <w:shd w:val="clear" w:color="auto" w:fill="FFFFFF"/>
        </w:rPr>
        <w:t>CaCO₃</w:t>
      </w:r>
      <w:r w:rsidRPr="00980522">
        <w:rPr>
          <w:rFonts w:asciiTheme="majorHAnsi" w:hAnsiTheme="majorHAnsi" w:cstheme="majorHAnsi"/>
          <w:sz w:val="30"/>
          <w:szCs w:val="30"/>
          <w:shd w:val="clear" w:color="auto" w:fill="FFFFFF"/>
          <w:lang w:val="vi-VN"/>
        </w:rPr>
        <w:t xml:space="preserve"> = 100 g</w:t>
      </w:r>
    </w:p>
    <w:p w14:paraId="161AE3DC" w14:textId="26664052" w:rsidR="00100A09" w:rsidRPr="00A712E7" w:rsidRDefault="00100A09" w:rsidP="00980522">
      <w:pPr>
        <w:widowControl w:val="0"/>
        <w:spacing w:line="360" w:lineRule="auto"/>
        <w:jc w:val="both"/>
        <w:rPr>
          <w:rFonts w:asciiTheme="majorHAnsi" w:hAnsiTheme="majorHAnsi" w:cstheme="majorHAnsi"/>
          <w:b/>
          <w:bCs/>
          <w:sz w:val="28"/>
          <w:szCs w:val="28"/>
          <w:lang w:val="vi-VN"/>
        </w:rPr>
      </w:pPr>
      <w:r w:rsidRPr="00A712E7">
        <w:rPr>
          <w:rFonts w:asciiTheme="majorHAnsi" w:hAnsiTheme="majorHAnsi" w:cstheme="majorHAnsi"/>
          <w:b/>
          <w:bCs/>
          <w:sz w:val="28"/>
          <w:szCs w:val="28"/>
          <w:lang w:val="vi-VN"/>
        </w:rPr>
        <w:t xml:space="preserve">Dạng </w:t>
      </w:r>
      <w:r w:rsidR="00A712E7" w:rsidRPr="00A712E7">
        <w:rPr>
          <w:rFonts w:asciiTheme="majorHAnsi" w:hAnsiTheme="majorHAnsi" w:cstheme="majorHAnsi"/>
          <w:b/>
          <w:bCs/>
          <w:sz w:val="28"/>
          <w:szCs w:val="28"/>
          <w:lang w:val="vi-VN"/>
        </w:rPr>
        <w:t>3</w:t>
      </w:r>
      <w:r w:rsidRPr="00A712E7">
        <w:rPr>
          <w:rFonts w:asciiTheme="majorHAnsi" w:hAnsiTheme="majorHAnsi" w:cstheme="majorHAnsi"/>
          <w:b/>
          <w:bCs/>
          <w:sz w:val="28"/>
          <w:szCs w:val="28"/>
          <w:lang w:val="vi-VN"/>
        </w:rPr>
        <w:t xml:space="preserve">: Chuyển đổi khối </w:t>
      </w:r>
      <w:r w:rsidR="00905AB5" w:rsidRPr="00A712E7">
        <w:rPr>
          <w:rFonts w:asciiTheme="majorHAnsi" w:hAnsiTheme="majorHAnsi" w:cstheme="majorHAnsi"/>
          <w:b/>
          <w:bCs/>
          <w:sz w:val="28"/>
          <w:szCs w:val="28"/>
          <w:lang w:val="vi-VN"/>
        </w:rPr>
        <w:t>lượng, lượng chất, khối lượng chất, khối lượng mol, thể tích chất khí ở điều kiện chuẩn</w:t>
      </w:r>
    </w:p>
    <w:p w14:paraId="4BAF6388" w14:textId="28CC555F" w:rsidR="00100A09" w:rsidRPr="00A712E7" w:rsidRDefault="00905AB5" w:rsidP="00980522">
      <w:pPr>
        <w:tabs>
          <w:tab w:val="left" w:pos="6489"/>
        </w:tabs>
        <w:spacing w:after="80" w:line="360" w:lineRule="auto"/>
        <w:jc w:val="both"/>
        <w:rPr>
          <w:rFonts w:asciiTheme="majorHAnsi" w:hAnsiTheme="majorHAnsi" w:cstheme="majorHAnsi"/>
          <w:sz w:val="28"/>
          <w:szCs w:val="28"/>
          <w:lang w:val="pt-BR"/>
        </w:rPr>
      </w:pPr>
      <w:r w:rsidRPr="00A712E7">
        <w:rPr>
          <w:rFonts w:asciiTheme="majorHAnsi" w:hAnsiTheme="majorHAnsi" w:cstheme="majorHAnsi"/>
          <w:b/>
          <w:bCs/>
          <w:sz w:val="28"/>
          <w:szCs w:val="28"/>
          <w:lang w:val="vi-VN"/>
        </w:rPr>
        <w:t xml:space="preserve"> </w:t>
      </w:r>
      <w:bookmarkStart w:id="2" w:name="_Hlk210246474"/>
      <w:r w:rsidRPr="00A712E7">
        <w:rPr>
          <w:rFonts w:asciiTheme="majorHAnsi" w:hAnsiTheme="majorHAnsi" w:cstheme="majorHAnsi"/>
          <w:b/>
          <w:bCs/>
          <w:sz w:val="28"/>
          <w:szCs w:val="28"/>
          <w:lang w:val="vi-VN"/>
        </w:rPr>
        <w:t>Ví dụ 1:</w:t>
      </w:r>
      <w:bookmarkEnd w:id="2"/>
      <w:r w:rsidRPr="00A712E7">
        <w:rPr>
          <w:rFonts w:asciiTheme="majorHAnsi" w:hAnsiTheme="majorHAnsi" w:cstheme="majorHAnsi"/>
          <w:b/>
          <w:bCs/>
          <w:sz w:val="28"/>
          <w:szCs w:val="28"/>
          <w:lang w:val="vi-VN"/>
        </w:rPr>
        <w:t xml:space="preserve"> </w:t>
      </w:r>
      <w:r w:rsidR="00100A09" w:rsidRPr="00A712E7">
        <w:rPr>
          <w:rFonts w:asciiTheme="majorHAnsi" w:hAnsiTheme="majorHAnsi" w:cstheme="majorHAnsi"/>
          <w:sz w:val="28"/>
          <w:szCs w:val="28"/>
          <w:lang w:val="pt-BR"/>
        </w:rPr>
        <w:t>Tính khối lượng mol của chất X, biết rằng 0,4 mol chất này có khối lượng là 23,4 gam</w:t>
      </w:r>
    </w:p>
    <w:p w14:paraId="228A346C" w14:textId="0ED46230" w:rsidR="00100A09" w:rsidRPr="00A712E7" w:rsidRDefault="00905AB5" w:rsidP="00980522">
      <w:pPr>
        <w:tabs>
          <w:tab w:val="left" w:pos="6489"/>
        </w:tabs>
        <w:spacing w:after="80" w:line="360" w:lineRule="auto"/>
        <w:jc w:val="both"/>
        <w:rPr>
          <w:rFonts w:asciiTheme="majorHAnsi" w:hAnsiTheme="majorHAnsi" w:cstheme="majorHAnsi"/>
          <w:sz w:val="28"/>
          <w:szCs w:val="28"/>
        </w:rPr>
      </w:pPr>
      <w:r w:rsidRPr="00A712E7">
        <w:rPr>
          <w:rFonts w:asciiTheme="majorHAnsi" w:hAnsiTheme="majorHAnsi" w:cstheme="majorHAnsi"/>
          <w:sz w:val="28"/>
          <w:szCs w:val="28"/>
          <w:lang w:val="vi-VN"/>
        </w:rPr>
        <w:t xml:space="preserve"> </w:t>
      </w:r>
      <w:r w:rsidRPr="00A712E7">
        <w:rPr>
          <w:rFonts w:asciiTheme="majorHAnsi" w:hAnsiTheme="majorHAnsi" w:cstheme="majorHAnsi"/>
          <w:sz w:val="28"/>
          <w:szCs w:val="28"/>
        </w:rPr>
        <w:t>MX</w:t>
      </w:r>
      <w:r w:rsidR="00100A09" w:rsidRPr="00A712E7">
        <w:rPr>
          <w:rFonts w:asciiTheme="majorHAnsi" w:hAnsiTheme="majorHAnsi" w:cstheme="majorHAnsi"/>
          <w:sz w:val="28"/>
          <w:szCs w:val="28"/>
        </w:rPr>
        <w:t>= m/n= 23,4/0,4 = 58,5 g</w:t>
      </w:r>
    </w:p>
    <w:p w14:paraId="2B09C8CF" w14:textId="4DA58782" w:rsidR="00100A09" w:rsidRPr="00A712E7" w:rsidRDefault="00905AB5" w:rsidP="00980522">
      <w:pPr>
        <w:tabs>
          <w:tab w:val="left" w:pos="6489"/>
        </w:tabs>
        <w:spacing w:after="80" w:line="360" w:lineRule="auto"/>
        <w:jc w:val="both"/>
        <w:rPr>
          <w:rFonts w:asciiTheme="majorHAnsi" w:hAnsiTheme="majorHAnsi" w:cstheme="majorHAnsi"/>
          <w:sz w:val="28"/>
          <w:szCs w:val="28"/>
          <w:lang w:val="pt-BR"/>
        </w:rPr>
      </w:pPr>
      <w:r w:rsidRPr="00A712E7">
        <w:rPr>
          <w:rFonts w:asciiTheme="majorHAnsi" w:hAnsiTheme="majorHAnsi" w:cstheme="majorHAnsi"/>
          <w:b/>
          <w:bCs/>
          <w:sz w:val="28"/>
          <w:szCs w:val="28"/>
          <w:lang w:val="vi-VN"/>
        </w:rPr>
        <w:t>Ví dụ 2:</w:t>
      </w:r>
      <w:r w:rsidR="00100A09" w:rsidRPr="00A712E7">
        <w:rPr>
          <w:rFonts w:asciiTheme="majorHAnsi" w:hAnsiTheme="majorHAnsi" w:cstheme="majorHAnsi"/>
          <w:sz w:val="28"/>
          <w:szCs w:val="28"/>
          <w:lang w:val="pt-BR"/>
        </w:rPr>
        <w:t xml:space="preserve">Tính số </w:t>
      </w:r>
      <w:r w:rsidRPr="00A712E7">
        <w:rPr>
          <w:rFonts w:asciiTheme="majorHAnsi" w:hAnsiTheme="majorHAnsi" w:cstheme="majorHAnsi"/>
          <w:sz w:val="28"/>
          <w:szCs w:val="28"/>
          <w:lang w:val="pt-BR"/>
        </w:rPr>
        <w:t>mol</w:t>
      </w:r>
      <w:r w:rsidRPr="00A712E7">
        <w:rPr>
          <w:rFonts w:asciiTheme="majorHAnsi" w:hAnsiTheme="majorHAnsi" w:cstheme="majorHAnsi"/>
          <w:sz w:val="28"/>
          <w:szCs w:val="28"/>
          <w:lang w:val="vi-VN"/>
        </w:rPr>
        <w:t xml:space="preserve">, số </w:t>
      </w:r>
      <w:r w:rsidR="00100A09" w:rsidRPr="00A712E7">
        <w:rPr>
          <w:rFonts w:asciiTheme="majorHAnsi" w:hAnsiTheme="majorHAnsi" w:cstheme="majorHAnsi"/>
          <w:sz w:val="28"/>
          <w:szCs w:val="28"/>
          <w:lang w:val="pt-BR"/>
        </w:rPr>
        <w:t xml:space="preserve"> phân tử có trong 9 gam nước, biết rằng khối lượng mol của nước là 18 g/mol.</w:t>
      </w:r>
    </w:p>
    <w:p w14:paraId="3169822B" w14:textId="6623D770" w:rsidR="00100A09" w:rsidRPr="00A712E7" w:rsidRDefault="00100A09" w:rsidP="00980522">
      <w:pPr>
        <w:tabs>
          <w:tab w:val="left" w:pos="6489"/>
        </w:tabs>
        <w:spacing w:after="80" w:line="360" w:lineRule="auto"/>
        <w:jc w:val="both"/>
        <w:rPr>
          <w:rFonts w:asciiTheme="majorHAnsi" w:hAnsiTheme="majorHAnsi" w:cstheme="majorHAnsi"/>
          <w:sz w:val="28"/>
          <w:szCs w:val="28"/>
        </w:rPr>
      </w:pPr>
      <w:r w:rsidRPr="00A712E7">
        <w:rPr>
          <w:rFonts w:asciiTheme="majorHAnsi" w:hAnsiTheme="majorHAnsi" w:cstheme="majorHAnsi"/>
          <w:sz w:val="28"/>
          <w:szCs w:val="28"/>
        </w:rPr>
        <w:t xml:space="preserve"> </w:t>
      </w:r>
      <w:r w:rsidR="00905AB5" w:rsidRPr="00A712E7">
        <w:rPr>
          <w:rFonts w:asciiTheme="majorHAnsi" w:hAnsiTheme="majorHAnsi" w:cstheme="majorHAnsi"/>
          <w:sz w:val="28"/>
          <w:szCs w:val="28"/>
          <w:lang w:val="vi-VN"/>
        </w:rPr>
        <w:t xml:space="preserve"> </w:t>
      </w:r>
      <w:r w:rsidR="00905AB5" w:rsidRPr="00A712E7">
        <w:rPr>
          <w:rFonts w:asciiTheme="majorHAnsi" w:hAnsiTheme="majorHAnsi" w:cstheme="majorHAnsi"/>
          <w:sz w:val="28"/>
          <w:szCs w:val="28"/>
        </w:rPr>
        <w:t>Giải</w:t>
      </w:r>
      <w:r w:rsidR="00905AB5" w:rsidRPr="00A712E7">
        <w:rPr>
          <w:rFonts w:asciiTheme="majorHAnsi" w:hAnsiTheme="majorHAnsi" w:cstheme="majorHAnsi"/>
          <w:sz w:val="28"/>
          <w:szCs w:val="28"/>
          <w:lang w:val="vi-VN"/>
        </w:rPr>
        <w:t xml:space="preserve">: </w:t>
      </w:r>
      <w:r w:rsidRPr="00A712E7">
        <w:rPr>
          <w:rFonts w:asciiTheme="majorHAnsi" w:hAnsiTheme="majorHAnsi" w:cstheme="majorHAnsi"/>
          <w:sz w:val="28"/>
          <w:szCs w:val="28"/>
        </w:rPr>
        <w:t>n Nước= 9/18= 0,5 mol</w:t>
      </w:r>
    </w:p>
    <w:p w14:paraId="25784E9F" w14:textId="0ACED2D0" w:rsidR="00DC5FF2" w:rsidRPr="00A712E7" w:rsidRDefault="00100A09" w:rsidP="00980522">
      <w:pPr>
        <w:pStyle w:val="NormalWeb"/>
        <w:spacing w:before="0" w:beforeAutospacing="0" w:after="0" w:afterAutospacing="0" w:line="360" w:lineRule="auto"/>
        <w:ind w:left="48" w:right="48"/>
        <w:jc w:val="both"/>
        <w:rPr>
          <w:rFonts w:asciiTheme="majorHAnsi" w:hAnsiTheme="majorHAnsi" w:cstheme="majorHAnsi"/>
          <w:color w:val="000000"/>
          <w:sz w:val="28"/>
          <w:szCs w:val="28"/>
        </w:rPr>
      </w:pPr>
      <w:r w:rsidRPr="00A712E7">
        <w:rPr>
          <w:rFonts w:asciiTheme="majorHAnsi" w:hAnsiTheme="majorHAnsi" w:cstheme="majorHAnsi"/>
          <w:sz w:val="28"/>
          <w:szCs w:val="28"/>
        </w:rPr>
        <w:t xml:space="preserve"> </w:t>
      </w:r>
      <w:r w:rsidR="00905AB5" w:rsidRPr="00A712E7">
        <w:rPr>
          <w:rFonts w:asciiTheme="majorHAnsi" w:hAnsiTheme="majorHAnsi" w:cstheme="majorHAnsi"/>
          <w:sz w:val="28"/>
          <w:szCs w:val="28"/>
          <w:lang w:val="vi-VN"/>
        </w:rPr>
        <w:t xml:space="preserve">        </w:t>
      </w:r>
      <w:r w:rsidRPr="00A712E7">
        <w:rPr>
          <w:rFonts w:asciiTheme="majorHAnsi" w:hAnsiTheme="majorHAnsi" w:cstheme="majorHAnsi"/>
          <w:sz w:val="28"/>
          <w:szCs w:val="28"/>
        </w:rPr>
        <w:t>Số phân tử nước = 0,5. 6,022.10</w:t>
      </w:r>
      <w:r w:rsidRPr="00A712E7">
        <w:rPr>
          <w:rFonts w:asciiTheme="majorHAnsi" w:hAnsiTheme="majorHAnsi" w:cstheme="majorHAnsi"/>
          <w:sz w:val="28"/>
          <w:szCs w:val="28"/>
          <w:vertAlign w:val="superscript"/>
        </w:rPr>
        <w:t>23</w:t>
      </w:r>
      <w:r w:rsidR="00DC5FF2" w:rsidRPr="00A712E7">
        <w:rPr>
          <w:rStyle w:val="mjx-char"/>
          <w:rFonts w:asciiTheme="majorHAnsi" w:hAnsiTheme="majorHAnsi" w:cstheme="majorHAnsi"/>
          <w:color w:val="000000"/>
          <w:sz w:val="28"/>
          <w:szCs w:val="28"/>
          <w:bdr w:val="none" w:sz="0" w:space="0" w:color="auto" w:frame="1"/>
        </w:rPr>
        <w:t>.</w:t>
      </w:r>
    </w:p>
    <w:p w14:paraId="10DD6389" w14:textId="2D9A6DCA" w:rsidR="00905AB5" w:rsidRPr="00A712E7" w:rsidRDefault="00905AB5" w:rsidP="00980522">
      <w:pPr>
        <w:spacing w:line="360" w:lineRule="auto"/>
        <w:jc w:val="both"/>
        <w:rPr>
          <w:rFonts w:asciiTheme="majorHAnsi" w:hAnsiTheme="majorHAnsi" w:cstheme="majorHAnsi"/>
          <w:bCs/>
          <w:sz w:val="28"/>
          <w:szCs w:val="28"/>
        </w:rPr>
      </w:pPr>
      <w:r w:rsidRPr="00A712E7">
        <w:rPr>
          <w:rFonts w:asciiTheme="majorHAnsi" w:hAnsiTheme="majorHAnsi" w:cstheme="majorHAnsi"/>
          <w:b/>
          <w:sz w:val="28"/>
          <w:szCs w:val="28"/>
        </w:rPr>
        <w:t>Ví</w:t>
      </w:r>
      <w:r w:rsidRPr="00A712E7">
        <w:rPr>
          <w:rFonts w:asciiTheme="majorHAnsi" w:hAnsiTheme="majorHAnsi" w:cstheme="majorHAnsi"/>
          <w:b/>
          <w:sz w:val="28"/>
          <w:szCs w:val="28"/>
          <w:lang w:val="vi-VN"/>
        </w:rPr>
        <w:t xml:space="preserve"> dụ 3</w:t>
      </w:r>
      <w:r w:rsidRPr="00A712E7">
        <w:rPr>
          <w:rFonts w:asciiTheme="majorHAnsi" w:hAnsiTheme="majorHAnsi" w:cstheme="majorHAnsi"/>
          <w:b/>
          <w:sz w:val="28"/>
          <w:szCs w:val="28"/>
        </w:rPr>
        <w:t>:</w:t>
      </w:r>
      <w:r w:rsidRPr="00A712E7">
        <w:rPr>
          <w:rFonts w:asciiTheme="majorHAnsi" w:hAnsiTheme="majorHAnsi" w:cstheme="majorHAnsi"/>
          <w:sz w:val="28"/>
          <w:szCs w:val="28"/>
        </w:rPr>
        <w:t xml:space="preserve"> </w:t>
      </w:r>
      <w:r w:rsidRPr="00A712E7">
        <w:rPr>
          <w:rFonts w:asciiTheme="majorHAnsi" w:hAnsiTheme="majorHAnsi" w:cstheme="majorHAnsi"/>
          <w:bCs/>
          <w:sz w:val="28"/>
          <w:szCs w:val="28"/>
        </w:rPr>
        <w:t>Ở 25</w:t>
      </w:r>
      <w:r w:rsidRPr="00A712E7">
        <w:rPr>
          <w:rFonts w:asciiTheme="majorHAnsi" w:hAnsiTheme="majorHAnsi" w:cstheme="majorHAnsi"/>
          <w:bCs/>
          <w:sz w:val="28"/>
          <w:szCs w:val="28"/>
          <w:vertAlign w:val="superscript"/>
        </w:rPr>
        <w:t>o</w:t>
      </w:r>
      <w:r w:rsidRPr="00A712E7">
        <w:rPr>
          <w:rFonts w:asciiTheme="majorHAnsi" w:hAnsiTheme="majorHAnsi" w:cstheme="majorHAnsi"/>
          <w:bCs/>
          <w:sz w:val="28"/>
          <w:szCs w:val="28"/>
        </w:rPr>
        <w:t>C và 1 bar, 1,5 mol khí chiếm thể tích bao nhiêu?</w:t>
      </w:r>
    </w:p>
    <w:p w14:paraId="18404A73" w14:textId="3D19B6E6" w:rsidR="00905AB5" w:rsidRPr="00980522" w:rsidRDefault="00905AB5" w:rsidP="00980522">
      <w:pPr>
        <w:tabs>
          <w:tab w:val="right" w:leader="dot" w:pos="9720"/>
        </w:tabs>
        <w:spacing w:line="360" w:lineRule="auto"/>
        <w:jc w:val="both"/>
        <w:rPr>
          <w:rFonts w:asciiTheme="majorHAnsi" w:hAnsiTheme="majorHAnsi" w:cstheme="majorHAnsi"/>
          <w:bCs/>
          <w:sz w:val="28"/>
          <w:szCs w:val="28"/>
          <w:lang w:val="vi-VN"/>
        </w:rPr>
      </w:pPr>
      <w:r w:rsidRPr="00A712E7">
        <w:rPr>
          <w:rFonts w:asciiTheme="majorHAnsi" w:hAnsiTheme="majorHAnsi" w:cstheme="majorHAnsi"/>
          <w:bCs/>
          <w:sz w:val="28"/>
          <w:szCs w:val="28"/>
        </w:rPr>
        <w:t xml:space="preserve">  Giải: </w:t>
      </w:r>
      <w:r w:rsidRPr="00A712E7">
        <w:rPr>
          <w:rFonts w:asciiTheme="majorHAnsi" w:hAnsiTheme="majorHAnsi" w:cstheme="majorHAnsi"/>
          <w:bCs/>
          <w:sz w:val="28"/>
          <w:szCs w:val="28"/>
          <w:lang w:val="vi-VN"/>
        </w:rPr>
        <w:t xml:space="preserve"> </w:t>
      </w:r>
      <w:r w:rsidRPr="00A712E7">
        <w:rPr>
          <w:rFonts w:asciiTheme="majorHAnsi" w:hAnsiTheme="majorHAnsi" w:cstheme="majorHAnsi"/>
          <w:bCs/>
          <w:sz w:val="28"/>
          <w:szCs w:val="28"/>
        </w:rPr>
        <w:t>25</w:t>
      </w:r>
      <w:r w:rsidRPr="00A712E7">
        <w:rPr>
          <w:rFonts w:asciiTheme="majorHAnsi" w:hAnsiTheme="majorHAnsi" w:cstheme="majorHAnsi"/>
          <w:bCs/>
          <w:sz w:val="28"/>
          <w:szCs w:val="28"/>
          <w:vertAlign w:val="superscript"/>
        </w:rPr>
        <w:t>o</w:t>
      </w:r>
      <w:r w:rsidRPr="00A712E7">
        <w:rPr>
          <w:rFonts w:asciiTheme="majorHAnsi" w:hAnsiTheme="majorHAnsi" w:cstheme="majorHAnsi"/>
          <w:bCs/>
          <w:sz w:val="28"/>
          <w:szCs w:val="28"/>
        </w:rPr>
        <w:t xml:space="preserve">C và 1 bar, </w:t>
      </w:r>
      <w:r w:rsidRPr="00A712E7">
        <w:rPr>
          <w:rFonts w:asciiTheme="majorHAnsi" w:hAnsiTheme="majorHAnsi" w:cstheme="majorHAnsi"/>
          <w:sz w:val="28"/>
          <w:szCs w:val="28"/>
        </w:rPr>
        <w:t>1,5 mol khí chiếm thể tích là V = 1,5× 24,79 = 37,185 (l)</w:t>
      </w:r>
    </w:p>
    <w:p w14:paraId="7574E2C9" w14:textId="3412ECF4" w:rsidR="00905AB5" w:rsidRPr="00A712E7" w:rsidRDefault="00905AB5" w:rsidP="00980522">
      <w:pPr>
        <w:tabs>
          <w:tab w:val="right" w:pos="9544"/>
        </w:tabs>
        <w:spacing w:line="360" w:lineRule="auto"/>
        <w:jc w:val="both"/>
        <w:rPr>
          <w:rFonts w:asciiTheme="majorHAnsi" w:hAnsiTheme="majorHAnsi" w:cstheme="majorHAnsi"/>
          <w:bCs/>
          <w:sz w:val="28"/>
          <w:szCs w:val="28"/>
        </w:rPr>
      </w:pPr>
      <w:r w:rsidRPr="00A712E7">
        <w:rPr>
          <w:rFonts w:asciiTheme="majorHAnsi" w:hAnsiTheme="majorHAnsi" w:cstheme="majorHAnsi"/>
          <w:b/>
          <w:sz w:val="28"/>
          <w:szCs w:val="28"/>
        </w:rPr>
        <w:t>Ví</w:t>
      </w:r>
      <w:r w:rsidRPr="00A712E7">
        <w:rPr>
          <w:rFonts w:asciiTheme="majorHAnsi" w:hAnsiTheme="majorHAnsi" w:cstheme="majorHAnsi"/>
          <w:b/>
          <w:sz w:val="28"/>
          <w:szCs w:val="28"/>
          <w:lang w:val="vi-VN"/>
        </w:rPr>
        <w:t xml:space="preserve"> dụ 4</w:t>
      </w:r>
      <w:r w:rsidRPr="00A712E7">
        <w:rPr>
          <w:rFonts w:asciiTheme="majorHAnsi" w:hAnsiTheme="majorHAnsi" w:cstheme="majorHAnsi"/>
          <w:b/>
          <w:sz w:val="28"/>
          <w:szCs w:val="28"/>
        </w:rPr>
        <w:t>:</w:t>
      </w:r>
      <w:r w:rsidRPr="00A712E7">
        <w:rPr>
          <w:rFonts w:asciiTheme="majorHAnsi" w:hAnsiTheme="majorHAnsi" w:cstheme="majorHAnsi"/>
          <w:sz w:val="28"/>
          <w:szCs w:val="28"/>
        </w:rPr>
        <w:t xml:space="preserve"> Một hỗn hợp gồm 1 mol khí oxygen với 4 mol khí nitrogen. </w:t>
      </w:r>
      <w:r w:rsidRPr="00A712E7">
        <w:rPr>
          <w:rFonts w:asciiTheme="majorHAnsi" w:hAnsiTheme="majorHAnsi" w:cstheme="majorHAnsi"/>
          <w:bCs/>
          <w:sz w:val="28"/>
          <w:szCs w:val="28"/>
        </w:rPr>
        <w:t>Ở 25</w:t>
      </w:r>
      <w:r w:rsidRPr="00A712E7">
        <w:rPr>
          <w:rFonts w:asciiTheme="majorHAnsi" w:hAnsiTheme="majorHAnsi" w:cstheme="majorHAnsi"/>
          <w:bCs/>
          <w:sz w:val="28"/>
          <w:szCs w:val="28"/>
          <w:vertAlign w:val="superscript"/>
        </w:rPr>
        <w:t>o</w:t>
      </w:r>
      <w:r w:rsidRPr="00A712E7">
        <w:rPr>
          <w:rFonts w:asciiTheme="majorHAnsi" w:hAnsiTheme="majorHAnsi" w:cstheme="majorHAnsi"/>
          <w:bCs/>
          <w:sz w:val="28"/>
          <w:szCs w:val="28"/>
        </w:rPr>
        <w:t>C và 1 bar, hỗn hợp khí này có thể tích là bao nhiêu?</w:t>
      </w:r>
    </w:p>
    <w:p w14:paraId="202D1E06" w14:textId="77777777" w:rsidR="00905AB5" w:rsidRPr="00A712E7" w:rsidRDefault="00905AB5" w:rsidP="00980522">
      <w:pPr>
        <w:tabs>
          <w:tab w:val="right" w:pos="9544"/>
        </w:tabs>
        <w:spacing w:after="120" w:line="360" w:lineRule="auto"/>
        <w:jc w:val="both"/>
        <w:rPr>
          <w:rFonts w:asciiTheme="majorHAnsi" w:hAnsiTheme="majorHAnsi" w:cstheme="majorHAnsi"/>
          <w:bCs/>
          <w:sz w:val="28"/>
          <w:szCs w:val="28"/>
          <w:lang w:val="vi-VN"/>
        </w:rPr>
      </w:pPr>
      <w:r w:rsidRPr="00A712E7">
        <w:rPr>
          <w:rFonts w:asciiTheme="majorHAnsi" w:hAnsiTheme="majorHAnsi" w:cstheme="majorHAnsi"/>
          <w:bCs/>
          <w:sz w:val="28"/>
          <w:szCs w:val="28"/>
          <w:lang w:val="vi-VN"/>
        </w:rPr>
        <w:t>Giải:</w:t>
      </w:r>
    </w:p>
    <w:p w14:paraId="7DE5A052" w14:textId="77777777" w:rsidR="00905AB5" w:rsidRPr="00A712E7" w:rsidRDefault="00905AB5" w:rsidP="00980522">
      <w:pPr>
        <w:tabs>
          <w:tab w:val="right" w:pos="9544"/>
        </w:tabs>
        <w:spacing w:after="120" w:line="360" w:lineRule="auto"/>
        <w:jc w:val="both"/>
        <w:rPr>
          <w:rFonts w:asciiTheme="majorHAnsi" w:hAnsiTheme="majorHAnsi" w:cstheme="majorHAnsi"/>
          <w:sz w:val="28"/>
          <w:szCs w:val="28"/>
        </w:rPr>
      </w:pPr>
      <w:r w:rsidRPr="00A712E7">
        <w:rPr>
          <w:rFonts w:asciiTheme="majorHAnsi" w:hAnsiTheme="majorHAnsi" w:cstheme="majorHAnsi"/>
          <w:bCs/>
          <w:sz w:val="28"/>
          <w:szCs w:val="28"/>
        </w:rPr>
        <w:t>- Số  mol hỗn hợp khí là</w:t>
      </w:r>
      <w:r w:rsidRPr="00A712E7">
        <w:rPr>
          <w:rFonts w:asciiTheme="majorHAnsi" w:hAnsiTheme="majorHAnsi" w:cstheme="majorHAnsi"/>
          <w:sz w:val="28"/>
          <w:szCs w:val="28"/>
        </w:rPr>
        <w:t xml:space="preserve"> 1+ 4 = 5 mol</w:t>
      </w:r>
    </w:p>
    <w:p w14:paraId="6D446951" w14:textId="77777777" w:rsidR="00905AB5" w:rsidRPr="00A712E7" w:rsidRDefault="00905AB5" w:rsidP="00980522">
      <w:pPr>
        <w:widowControl w:val="0"/>
        <w:spacing w:line="360" w:lineRule="auto"/>
        <w:jc w:val="both"/>
        <w:rPr>
          <w:rFonts w:asciiTheme="majorHAnsi" w:hAnsiTheme="majorHAnsi" w:cstheme="majorHAnsi"/>
          <w:sz w:val="28"/>
          <w:szCs w:val="28"/>
          <w:lang w:val="vi-VN"/>
        </w:rPr>
      </w:pPr>
      <w:r w:rsidRPr="00A712E7">
        <w:rPr>
          <w:rFonts w:asciiTheme="majorHAnsi" w:hAnsiTheme="majorHAnsi" w:cstheme="majorHAnsi"/>
          <w:bCs/>
          <w:sz w:val="28"/>
          <w:szCs w:val="28"/>
        </w:rPr>
        <w:t>- Ở 25</w:t>
      </w:r>
      <w:r w:rsidRPr="00A712E7">
        <w:rPr>
          <w:rFonts w:asciiTheme="majorHAnsi" w:hAnsiTheme="majorHAnsi" w:cstheme="majorHAnsi"/>
          <w:bCs/>
          <w:sz w:val="28"/>
          <w:szCs w:val="28"/>
          <w:vertAlign w:val="superscript"/>
        </w:rPr>
        <w:t>o</w:t>
      </w:r>
      <w:r w:rsidRPr="00A712E7">
        <w:rPr>
          <w:rFonts w:asciiTheme="majorHAnsi" w:hAnsiTheme="majorHAnsi" w:cstheme="majorHAnsi"/>
          <w:bCs/>
          <w:sz w:val="28"/>
          <w:szCs w:val="28"/>
        </w:rPr>
        <w:t>C và 1 bar, thể tích hỗn hợp khí thu được là:</w:t>
      </w:r>
      <w:r w:rsidRPr="00A712E7">
        <w:rPr>
          <w:rFonts w:asciiTheme="majorHAnsi" w:hAnsiTheme="majorHAnsi" w:cstheme="majorHAnsi"/>
          <w:sz w:val="28"/>
          <w:szCs w:val="28"/>
        </w:rPr>
        <w:t xml:space="preserve"> V = 5× 24,79 = 123,95</w:t>
      </w:r>
      <w:r w:rsidRPr="00A712E7">
        <w:rPr>
          <w:rFonts w:asciiTheme="majorHAnsi" w:hAnsiTheme="majorHAnsi" w:cstheme="majorHAnsi"/>
          <w:sz w:val="28"/>
          <w:szCs w:val="28"/>
          <w:lang w:val="vi-VN"/>
        </w:rPr>
        <w:t xml:space="preserve"> </w:t>
      </w:r>
      <w:r w:rsidRPr="00A712E7">
        <w:rPr>
          <w:rFonts w:asciiTheme="majorHAnsi" w:hAnsiTheme="majorHAnsi" w:cstheme="majorHAnsi"/>
          <w:sz w:val="28"/>
          <w:szCs w:val="28"/>
        </w:rPr>
        <w:t>l</w:t>
      </w:r>
    </w:p>
    <w:p w14:paraId="03A4D024" w14:textId="15FA20AE" w:rsidR="00D85F6E" w:rsidRPr="00A712E7" w:rsidRDefault="00D85F6E" w:rsidP="00980522">
      <w:pPr>
        <w:widowControl w:val="0"/>
        <w:spacing w:line="360" w:lineRule="auto"/>
        <w:jc w:val="both"/>
        <w:rPr>
          <w:rFonts w:asciiTheme="majorHAnsi" w:hAnsiTheme="majorHAnsi" w:cstheme="majorHAnsi"/>
          <w:b/>
          <w:bCs/>
          <w:sz w:val="28"/>
          <w:szCs w:val="28"/>
          <w:lang w:val="vi-VN"/>
        </w:rPr>
      </w:pPr>
      <w:r w:rsidRPr="00A712E7">
        <w:rPr>
          <w:rFonts w:asciiTheme="majorHAnsi" w:hAnsiTheme="majorHAnsi" w:cstheme="majorHAnsi"/>
          <w:b/>
          <w:bCs/>
          <w:sz w:val="28"/>
          <w:szCs w:val="28"/>
          <w:lang w:val="vi-VN"/>
        </w:rPr>
        <w:t xml:space="preserve">Dạng </w:t>
      </w:r>
      <w:r w:rsidR="00A712E7" w:rsidRPr="00A712E7">
        <w:rPr>
          <w:rFonts w:asciiTheme="majorHAnsi" w:hAnsiTheme="majorHAnsi" w:cstheme="majorHAnsi"/>
          <w:b/>
          <w:bCs/>
          <w:sz w:val="28"/>
          <w:szCs w:val="28"/>
          <w:lang w:val="vi-VN"/>
        </w:rPr>
        <w:t>4</w:t>
      </w:r>
      <w:r w:rsidRPr="00A712E7">
        <w:rPr>
          <w:rFonts w:asciiTheme="majorHAnsi" w:hAnsiTheme="majorHAnsi" w:cstheme="majorHAnsi"/>
          <w:b/>
          <w:bCs/>
          <w:sz w:val="28"/>
          <w:szCs w:val="28"/>
          <w:lang w:val="vi-VN"/>
        </w:rPr>
        <w:t>: Tỉ khối chất khí:</w:t>
      </w:r>
    </w:p>
    <w:p w14:paraId="36862F02" w14:textId="21ECE6A0" w:rsidR="00D85F6E" w:rsidRPr="00A712E7" w:rsidRDefault="00D85F6E" w:rsidP="00980522">
      <w:pPr>
        <w:tabs>
          <w:tab w:val="left" w:pos="6489"/>
        </w:tabs>
        <w:spacing w:after="80" w:line="360" w:lineRule="auto"/>
        <w:ind w:firstLineChars="50" w:firstLine="141"/>
        <w:jc w:val="both"/>
        <w:rPr>
          <w:rFonts w:asciiTheme="majorHAnsi" w:hAnsiTheme="majorHAnsi" w:cstheme="majorHAnsi"/>
          <w:sz w:val="28"/>
          <w:szCs w:val="28"/>
          <w:lang w:val="nl-NL"/>
        </w:rPr>
      </w:pPr>
      <w:r w:rsidRPr="00A712E7">
        <w:rPr>
          <w:rFonts w:asciiTheme="majorHAnsi" w:hAnsiTheme="majorHAnsi" w:cstheme="majorHAnsi"/>
          <w:b/>
          <w:bCs/>
          <w:sz w:val="28"/>
          <w:szCs w:val="28"/>
        </w:rPr>
        <w:t>Ví</w:t>
      </w:r>
      <w:r w:rsidRPr="00A712E7">
        <w:rPr>
          <w:rFonts w:asciiTheme="majorHAnsi" w:hAnsiTheme="majorHAnsi" w:cstheme="majorHAnsi"/>
          <w:b/>
          <w:bCs/>
          <w:sz w:val="28"/>
          <w:szCs w:val="28"/>
          <w:lang w:val="vi-VN"/>
        </w:rPr>
        <w:t xml:space="preserve"> dụ</w:t>
      </w:r>
      <w:r w:rsidRPr="00A712E7">
        <w:rPr>
          <w:rFonts w:asciiTheme="majorHAnsi" w:hAnsiTheme="majorHAnsi" w:cstheme="majorHAnsi"/>
          <w:b/>
          <w:bCs/>
          <w:sz w:val="28"/>
          <w:szCs w:val="28"/>
        </w:rPr>
        <w:t>:</w:t>
      </w:r>
      <w:r w:rsidRPr="00A712E7">
        <w:rPr>
          <w:rFonts w:asciiTheme="majorHAnsi" w:hAnsiTheme="majorHAnsi" w:cstheme="majorHAnsi"/>
          <w:sz w:val="28"/>
          <w:szCs w:val="28"/>
          <w:lang w:val="nl-NL"/>
        </w:rPr>
        <w:t xml:space="preserve"> </w:t>
      </w:r>
    </w:p>
    <w:p w14:paraId="54C625A2" w14:textId="77777777" w:rsidR="00D85F6E" w:rsidRPr="00A712E7" w:rsidRDefault="00D85F6E" w:rsidP="00980522">
      <w:pPr>
        <w:tabs>
          <w:tab w:val="left" w:pos="6489"/>
        </w:tabs>
        <w:spacing w:after="80" w:line="360" w:lineRule="auto"/>
        <w:ind w:firstLine="426"/>
        <w:jc w:val="both"/>
        <w:rPr>
          <w:rFonts w:asciiTheme="majorHAnsi" w:hAnsiTheme="majorHAnsi" w:cstheme="majorHAnsi"/>
          <w:sz w:val="28"/>
          <w:szCs w:val="28"/>
          <w:lang w:val="nl-NL"/>
        </w:rPr>
      </w:pPr>
      <w:r w:rsidRPr="00A712E7">
        <w:rPr>
          <w:rFonts w:asciiTheme="majorHAnsi" w:hAnsiTheme="majorHAnsi" w:cstheme="majorHAnsi"/>
          <w:sz w:val="28"/>
          <w:szCs w:val="28"/>
          <w:lang w:val="nl-NL"/>
        </w:rPr>
        <w:t>a) Khí carbon dioxide (CO</w:t>
      </w:r>
      <w:r w:rsidRPr="00A712E7">
        <w:rPr>
          <w:rFonts w:asciiTheme="majorHAnsi" w:hAnsiTheme="majorHAnsi" w:cstheme="majorHAnsi"/>
          <w:sz w:val="28"/>
          <w:szCs w:val="28"/>
          <w:vertAlign w:val="subscript"/>
          <w:lang w:val="nl-NL"/>
        </w:rPr>
        <w:t>2</w:t>
      </w:r>
      <w:r w:rsidRPr="00A712E7">
        <w:rPr>
          <w:rFonts w:asciiTheme="majorHAnsi" w:hAnsiTheme="majorHAnsi" w:cstheme="majorHAnsi"/>
          <w:sz w:val="28"/>
          <w:szCs w:val="28"/>
          <w:lang w:val="nl-NL"/>
        </w:rPr>
        <w:t>) nặng hơn hay nhẹ hơn không khí bao nhiêu lần ?</w:t>
      </w:r>
    </w:p>
    <w:p w14:paraId="509EA3BF" w14:textId="77777777" w:rsidR="00D85F6E" w:rsidRPr="00A712E7" w:rsidRDefault="00D85F6E" w:rsidP="00980522">
      <w:pPr>
        <w:tabs>
          <w:tab w:val="left" w:pos="6489"/>
        </w:tabs>
        <w:spacing w:after="80" w:line="360" w:lineRule="auto"/>
        <w:ind w:firstLine="426"/>
        <w:jc w:val="both"/>
        <w:rPr>
          <w:rFonts w:asciiTheme="majorHAnsi" w:hAnsiTheme="majorHAnsi" w:cstheme="majorHAnsi"/>
          <w:sz w:val="28"/>
          <w:szCs w:val="28"/>
          <w:lang w:val="nl-NL"/>
        </w:rPr>
      </w:pPr>
      <w:r w:rsidRPr="00A712E7">
        <w:rPr>
          <w:rFonts w:asciiTheme="majorHAnsi" w:hAnsiTheme="majorHAnsi" w:cstheme="majorHAnsi"/>
          <w:sz w:val="28"/>
          <w:szCs w:val="28"/>
          <w:lang w:val="nl-NL"/>
        </w:rPr>
        <w:t>b) Trong lòng hang sâu thường xảy ra quá trình phân huỷ chất vô cơ hoặc hữu cơ, sinh ra khí carbon dioxide. Hãy cho biết khí carbon dioxide tích tụ ở trên nền hang hay bị không khí đẩy bay lên trên.</w:t>
      </w:r>
    </w:p>
    <w:p w14:paraId="7051C154" w14:textId="77777777" w:rsidR="00D85F6E" w:rsidRPr="00D85F6E" w:rsidRDefault="00D85F6E" w:rsidP="00980522">
      <w:pPr>
        <w:spacing w:line="360" w:lineRule="auto"/>
        <w:rPr>
          <w:rFonts w:asciiTheme="majorHAnsi" w:hAnsiTheme="majorHAnsi" w:cstheme="majorHAnsi"/>
          <w:sz w:val="28"/>
          <w:szCs w:val="28"/>
        </w:rPr>
      </w:pPr>
      <w:r w:rsidRPr="00D85F6E">
        <w:rPr>
          <w:rFonts w:asciiTheme="majorHAnsi" w:hAnsiTheme="majorHAnsi" w:cstheme="majorHAnsi"/>
          <w:bCs/>
          <w:sz w:val="28"/>
          <w:szCs w:val="28"/>
          <w:lang w:val="nl-NL"/>
        </w:rPr>
        <w:t>Giải</w:t>
      </w:r>
      <w:r w:rsidRPr="00D85F6E">
        <w:rPr>
          <w:rFonts w:asciiTheme="majorHAnsi" w:hAnsiTheme="majorHAnsi" w:cstheme="majorHAnsi"/>
          <w:bCs/>
          <w:sz w:val="28"/>
          <w:szCs w:val="28"/>
          <w:lang w:val="vi-VN"/>
        </w:rPr>
        <w:t xml:space="preserve">: </w:t>
      </w:r>
      <w:r w:rsidRPr="00D85F6E">
        <w:rPr>
          <w:rFonts w:asciiTheme="majorHAnsi" w:hAnsiTheme="majorHAnsi" w:cstheme="majorHAnsi"/>
          <w:bCs/>
          <w:sz w:val="28"/>
          <w:szCs w:val="28"/>
          <w:lang w:val="nl-NL"/>
        </w:rPr>
        <w:t xml:space="preserve">Khối lượng phân tử </w:t>
      </w:r>
      <w:bookmarkStart w:id="3" w:name="_Hlk210250071"/>
      <w:r w:rsidRPr="00D85F6E">
        <w:rPr>
          <w:rFonts w:asciiTheme="majorHAnsi" w:hAnsiTheme="majorHAnsi" w:cstheme="majorHAnsi"/>
          <w:bCs/>
          <w:sz w:val="28"/>
          <w:szCs w:val="28"/>
          <w:lang w:val="nl-NL"/>
        </w:rPr>
        <w:t>CO</w:t>
      </w:r>
      <w:r w:rsidRPr="00D85F6E">
        <w:rPr>
          <w:rFonts w:asciiTheme="majorHAnsi" w:hAnsiTheme="majorHAnsi" w:cstheme="majorHAnsi"/>
          <w:bCs/>
          <w:sz w:val="28"/>
          <w:szCs w:val="28"/>
          <w:vertAlign w:val="subscript"/>
          <w:lang w:val="nl-NL"/>
        </w:rPr>
        <w:t>2</w:t>
      </w:r>
      <w:bookmarkEnd w:id="3"/>
      <w:r w:rsidRPr="00D85F6E">
        <w:rPr>
          <w:rFonts w:asciiTheme="majorHAnsi" w:hAnsiTheme="majorHAnsi" w:cstheme="majorHAnsi"/>
          <w:bCs/>
          <w:sz w:val="28"/>
          <w:szCs w:val="28"/>
          <w:lang w:val="nl-NL"/>
        </w:rPr>
        <w:t>: 12 + 16 . 2 = 44 (amu).</w:t>
      </w:r>
      <w:r w:rsidRPr="00D85F6E">
        <w:rPr>
          <w:rFonts w:asciiTheme="majorHAnsi" w:hAnsiTheme="majorHAnsi" w:cstheme="majorHAnsi"/>
          <w:sz w:val="28"/>
          <w:szCs w:val="28"/>
        </w:rPr>
        <w:t xml:space="preserve"> </w:t>
      </w:r>
    </w:p>
    <w:p w14:paraId="493C74EE" w14:textId="77777777" w:rsidR="00D85F6E" w:rsidRPr="00A712E7" w:rsidRDefault="00D85F6E" w:rsidP="00980522">
      <w:pPr>
        <w:spacing w:line="360" w:lineRule="auto"/>
        <w:rPr>
          <w:rFonts w:asciiTheme="majorHAnsi" w:hAnsiTheme="majorHAnsi" w:cstheme="majorHAnsi"/>
          <w:sz w:val="28"/>
          <w:szCs w:val="28"/>
          <w:lang w:val="vi-VN"/>
        </w:rPr>
      </w:pPr>
      <w:r w:rsidRPr="00A712E7">
        <w:rPr>
          <w:rFonts w:asciiTheme="majorHAnsi" w:hAnsiTheme="majorHAnsi" w:cstheme="majorHAnsi"/>
          <w:sz w:val="28"/>
          <w:szCs w:val="28"/>
          <w:lang w:val="vi-VN"/>
        </w:rPr>
        <w:lastRenderedPageBreak/>
        <w:t xml:space="preserve">     </w:t>
      </w:r>
      <w:r w:rsidRPr="00A712E7">
        <w:rPr>
          <w:rFonts w:asciiTheme="majorHAnsi" w:hAnsiTheme="majorHAnsi" w:cstheme="majorHAnsi"/>
          <w:sz w:val="28"/>
          <w:szCs w:val="28"/>
        </w:rPr>
        <w:object w:dxaOrig="2565" w:dyaOrig="735" w14:anchorId="7A8DA6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95pt;height:36.55pt" o:ole="">
            <v:imagedata r:id="rId7" o:title=""/>
          </v:shape>
          <o:OLEObject Type="Embed" ProgID="Equation.DSMT4" ShapeID="_x0000_i1025" DrawAspect="Content" ObjectID="_1840464894" r:id="rId8"/>
        </w:object>
      </w:r>
    </w:p>
    <w:p w14:paraId="24A5A596" w14:textId="3516DD81" w:rsidR="00D85F6E" w:rsidRPr="00A712E7" w:rsidRDefault="00D85F6E" w:rsidP="00980522">
      <w:pPr>
        <w:spacing w:line="360" w:lineRule="auto"/>
        <w:rPr>
          <w:rFonts w:asciiTheme="majorHAnsi" w:hAnsiTheme="majorHAnsi" w:cstheme="majorHAnsi"/>
          <w:sz w:val="28"/>
          <w:szCs w:val="28"/>
          <w:lang w:val="vi-VN"/>
        </w:rPr>
      </w:pPr>
      <w:r w:rsidRPr="00A712E7">
        <w:rPr>
          <w:rFonts w:asciiTheme="majorHAnsi" w:hAnsiTheme="majorHAnsi" w:cstheme="majorHAnsi"/>
          <w:sz w:val="28"/>
          <w:szCs w:val="28"/>
        </w:rPr>
        <w:t>Vậy khí carbon dioxide nặng hơn không khí khoảng 1,52 lần</w:t>
      </w:r>
    </w:p>
    <w:p w14:paraId="4FF80304" w14:textId="04B621F9" w:rsidR="00D85F6E" w:rsidRPr="00A712E7" w:rsidRDefault="00D85F6E" w:rsidP="00980522">
      <w:pPr>
        <w:widowControl w:val="0"/>
        <w:spacing w:line="360" w:lineRule="auto"/>
        <w:jc w:val="both"/>
        <w:rPr>
          <w:rFonts w:asciiTheme="majorHAnsi" w:hAnsiTheme="majorHAnsi" w:cstheme="majorHAnsi"/>
          <w:b/>
          <w:bCs/>
          <w:sz w:val="28"/>
          <w:szCs w:val="28"/>
          <w:lang w:val="vi-VN"/>
        </w:rPr>
      </w:pPr>
      <w:r w:rsidRPr="00A712E7">
        <w:rPr>
          <w:rFonts w:asciiTheme="majorHAnsi" w:hAnsiTheme="majorHAnsi" w:cstheme="majorHAnsi"/>
          <w:b/>
          <w:bCs/>
          <w:sz w:val="28"/>
          <w:szCs w:val="28"/>
          <w:lang w:val="vi-VN"/>
        </w:rPr>
        <w:t xml:space="preserve">Dạng </w:t>
      </w:r>
      <w:r w:rsidR="00A712E7" w:rsidRPr="00A712E7">
        <w:rPr>
          <w:rFonts w:asciiTheme="majorHAnsi" w:hAnsiTheme="majorHAnsi" w:cstheme="majorHAnsi"/>
          <w:b/>
          <w:bCs/>
          <w:sz w:val="28"/>
          <w:szCs w:val="28"/>
          <w:lang w:val="vi-VN"/>
        </w:rPr>
        <w:t>5</w:t>
      </w:r>
      <w:r w:rsidRPr="00A712E7">
        <w:rPr>
          <w:rFonts w:asciiTheme="majorHAnsi" w:hAnsiTheme="majorHAnsi" w:cstheme="majorHAnsi"/>
          <w:b/>
          <w:bCs/>
          <w:sz w:val="28"/>
          <w:szCs w:val="28"/>
          <w:lang w:val="vi-VN"/>
        </w:rPr>
        <w:t>: Dung dịch và nồng độ:</w:t>
      </w:r>
    </w:p>
    <w:p w14:paraId="7124F409" w14:textId="4F5CF589" w:rsidR="00D85F6E" w:rsidRPr="00A712E7" w:rsidRDefault="00D85F6E" w:rsidP="00980522">
      <w:pPr>
        <w:spacing w:after="60" w:line="360" w:lineRule="auto"/>
        <w:jc w:val="both"/>
        <w:rPr>
          <w:rFonts w:asciiTheme="majorHAnsi" w:hAnsiTheme="majorHAnsi" w:cstheme="majorHAnsi"/>
          <w:sz w:val="28"/>
          <w:szCs w:val="28"/>
        </w:rPr>
      </w:pPr>
      <w:r w:rsidRPr="00A712E7">
        <w:rPr>
          <w:rFonts w:asciiTheme="majorHAnsi" w:hAnsiTheme="majorHAnsi" w:cstheme="majorHAnsi"/>
          <w:b/>
          <w:bCs/>
          <w:sz w:val="28"/>
          <w:szCs w:val="28"/>
        </w:rPr>
        <w:t>Ví</w:t>
      </w:r>
      <w:r w:rsidRPr="00A712E7">
        <w:rPr>
          <w:rFonts w:asciiTheme="majorHAnsi" w:hAnsiTheme="majorHAnsi" w:cstheme="majorHAnsi"/>
          <w:b/>
          <w:bCs/>
          <w:sz w:val="28"/>
          <w:szCs w:val="28"/>
          <w:lang w:val="vi-VN"/>
        </w:rPr>
        <w:t xml:space="preserve"> dụ 1:</w:t>
      </w:r>
      <w:r w:rsidRPr="00A712E7">
        <w:rPr>
          <w:rFonts w:asciiTheme="majorHAnsi" w:hAnsiTheme="majorHAnsi" w:cstheme="majorHAnsi"/>
          <w:sz w:val="28"/>
          <w:szCs w:val="28"/>
          <w:lang w:val="vi-VN"/>
        </w:rPr>
        <w:t xml:space="preserve"> </w:t>
      </w:r>
      <w:r w:rsidRPr="00A712E7">
        <w:rPr>
          <w:rFonts w:asciiTheme="majorHAnsi" w:hAnsiTheme="majorHAnsi" w:cstheme="majorHAnsi"/>
          <w:sz w:val="28"/>
          <w:szCs w:val="28"/>
        </w:rPr>
        <w:t>Ở nhiệt độ  25℃, khi cho 12 gam muối X vào 20 gam nước, khuấy kĩ thì còn lại 5 gam muối không tan. Tính độ tan của muối X.</w:t>
      </w:r>
    </w:p>
    <w:p w14:paraId="31B2E6C5" w14:textId="77777777" w:rsidR="00D85F6E" w:rsidRPr="00A712E7" w:rsidRDefault="00D85F6E" w:rsidP="00980522">
      <w:pPr>
        <w:spacing w:line="360" w:lineRule="auto"/>
        <w:rPr>
          <w:rFonts w:asciiTheme="majorHAnsi" w:hAnsiTheme="majorHAnsi" w:cstheme="majorHAnsi"/>
          <w:sz w:val="28"/>
          <w:szCs w:val="28"/>
          <w:lang w:val="vi-VN"/>
        </w:rPr>
      </w:pPr>
      <w:r w:rsidRPr="00A712E7">
        <w:rPr>
          <w:rFonts w:asciiTheme="majorHAnsi" w:hAnsiTheme="majorHAnsi" w:cstheme="majorHAnsi"/>
          <w:sz w:val="28"/>
          <w:szCs w:val="28"/>
        </w:rPr>
        <w:t xml:space="preserve">        ĐA:  mct= 12-5=7g;  S=</w:t>
      </w:r>
      <w:r w:rsidRPr="00A712E7">
        <w:rPr>
          <w:rFonts w:asciiTheme="majorHAnsi" w:hAnsiTheme="majorHAnsi" w:cstheme="majorHAnsi"/>
          <w:position w:val="-24"/>
          <w:sz w:val="28"/>
          <w:szCs w:val="28"/>
        </w:rPr>
        <w:object w:dxaOrig="1740" w:dyaOrig="620" w14:anchorId="1DB984B6">
          <v:shape id="_x0000_i1026" type="#_x0000_t75" style="width:87.5pt;height:30.45pt" o:ole="">
            <v:imagedata r:id="rId9" o:title=""/>
          </v:shape>
          <o:OLEObject Type="Embed" ProgID="Equation.KSEE3" ShapeID="_x0000_i1026" DrawAspect="Content" ObjectID="_1840464895" r:id="rId10"/>
        </w:object>
      </w:r>
      <w:r w:rsidRPr="00A712E7">
        <w:rPr>
          <w:rFonts w:asciiTheme="majorHAnsi" w:hAnsiTheme="majorHAnsi" w:cstheme="majorHAnsi"/>
          <w:sz w:val="28"/>
          <w:szCs w:val="28"/>
        </w:rPr>
        <w:t xml:space="preserve">= 35g </w:t>
      </w:r>
    </w:p>
    <w:p w14:paraId="21EFABBF" w14:textId="7D26CFB9" w:rsidR="002815CA" w:rsidRPr="00A712E7" w:rsidRDefault="002815CA" w:rsidP="00980522">
      <w:pPr>
        <w:spacing w:line="360" w:lineRule="auto"/>
        <w:rPr>
          <w:rFonts w:asciiTheme="majorHAnsi" w:eastAsia="Calibri" w:hAnsiTheme="majorHAnsi" w:cstheme="majorHAnsi"/>
          <w:sz w:val="28"/>
          <w:szCs w:val="28"/>
        </w:rPr>
      </w:pPr>
      <w:r w:rsidRPr="00A712E7">
        <w:rPr>
          <w:rFonts w:asciiTheme="majorHAnsi" w:hAnsiTheme="majorHAnsi" w:cstheme="majorHAnsi"/>
          <w:b/>
          <w:bCs/>
          <w:sz w:val="28"/>
          <w:szCs w:val="28"/>
          <w:lang w:val="vi-VN"/>
        </w:rPr>
        <w:t xml:space="preserve"> Ví dụ 2: </w:t>
      </w:r>
      <w:r w:rsidRPr="00A712E7">
        <w:rPr>
          <w:rFonts w:asciiTheme="majorHAnsi" w:eastAsia="Calibri" w:hAnsiTheme="majorHAnsi" w:cstheme="majorHAnsi"/>
          <w:sz w:val="28"/>
          <w:szCs w:val="28"/>
        </w:rPr>
        <w:t>Dung dịch nước oxy già chứa chất tan hydrogen peroxide (H</w:t>
      </w:r>
      <w:r w:rsidRPr="00A712E7">
        <w:rPr>
          <w:rFonts w:asciiTheme="majorHAnsi" w:eastAsia="Calibri" w:hAnsiTheme="majorHAnsi" w:cstheme="majorHAnsi"/>
          <w:sz w:val="28"/>
          <w:szCs w:val="28"/>
          <w:vertAlign w:val="subscript"/>
        </w:rPr>
        <w:t>2</w:t>
      </w:r>
      <w:r w:rsidRPr="00A712E7">
        <w:rPr>
          <w:rFonts w:asciiTheme="majorHAnsi" w:eastAsia="Calibri" w:hAnsiTheme="majorHAnsi" w:cstheme="majorHAnsi"/>
          <w:sz w:val="28"/>
          <w:szCs w:val="28"/>
        </w:rPr>
        <w:t>O</w:t>
      </w:r>
      <w:r w:rsidRPr="00A712E7">
        <w:rPr>
          <w:rFonts w:asciiTheme="majorHAnsi" w:eastAsia="Calibri" w:hAnsiTheme="majorHAnsi" w:cstheme="majorHAnsi"/>
          <w:sz w:val="28"/>
          <w:szCs w:val="28"/>
          <w:vertAlign w:val="subscript"/>
        </w:rPr>
        <w:t>2</w:t>
      </w:r>
      <w:r w:rsidRPr="00A712E7">
        <w:rPr>
          <w:rFonts w:asciiTheme="majorHAnsi" w:eastAsia="Calibri" w:hAnsiTheme="majorHAnsi" w:cstheme="majorHAnsi"/>
          <w:sz w:val="28"/>
          <w:szCs w:val="28"/>
        </w:rPr>
        <w:t>). Tính khối lượng hydrogen peroxide có trong 20 gam dung dịch nước oxy già 3%.</w:t>
      </w:r>
    </w:p>
    <w:p w14:paraId="029C7683" w14:textId="7AA6344A" w:rsidR="002815CA" w:rsidRPr="00A712E7" w:rsidRDefault="002815CA" w:rsidP="00980522">
      <w:pPr>
        <w:spacing w:line="360" w:lineRule="auto"/>
        <w:rPr>
          <w:rFonts w:asciiTheme="majorHAnsi" w:eastAsia="Calibri" w:hAnsiTheme="majorHAnsi" w:cstheme="majorHAnsi"/>
          <w:sz w:val="28"/>
          <w:szCs w:val="28"/>
          <w:lang w:val="nl-NL"/>
        </w:rPr>
      </w:pPr>
      <w:r w:rsidRPr="00A712E7">
        <w:rPr>
          <w:rFonts w:asciiTheme="majorHAnsi" w:eastAsia="Calibri" w:hAnsiTheme="majorHAnsi" w:cstheme="majorHAnsi"/>
          <w:sz w:val="28"/>
          <w:szCs w:val="28"/>
          <w:lang w:val="nl-NL"/>
        </w:rPr>
        <w:t xml:space="preserve"> </w:t>
      </w:r>
      <w:r w:rsidRPr="00A712E7">
        <w:rPr>
          <w:rFonts w:asciiTheme="majorHAnsi" w:eastAsia="Calibri" w:hAnsiTheme="majorHAnsi" w:cstheme="majorHAnsi"/>
          <w:sz w:val="28"/>
          <w:szCs w:val="28"/>
        </w:rPr>
        <w:t xml:space="preserve">Giải: </w:t>
      </w:r>
      <w:r w:rsidRPr="00A712E7">
        <w:rPr>
          <w:rFonts w:asciiTheme="majorHAnsi" w:eastAsia="Calibri" w:hAnsiTheme="majorHAnsi" w:cstheme="majorHAnsi"/>
          <w:sz w:val="28"/>
          <w:szCs w:val="28"/>
          <w:lang w:val="nl-NL"/>
        </w:rPr>
        <w:t xml:space="preserve">Biểu thức: C% = </w:t>
      </w:r>
      <w:r w:rsidRPr="00A712E7">
        <w:rPr>
          <w:rFonts w:asciiTheme="majorHAnsi" w:eastAsia="Calibri" w:hAnsiTheme="majorHAnsi" w:cstheme="majorHAnsi"/>
          <w:noProof/>
          <w:position w:val="-24"/>
          <w:sz w:val="28"/>
          <w:szCs w:val="28"/>
        </w:rPr>
        <w:drawing>
          <wp:inline distT="0" distB="0" distL="114300" distR="114300" wp14:anchorId="5CAAC19E" wp14:editId="1DD2A07E">
            <wp:extent cx="285750" cy="400050"/>
            <wp:effectExtent l="0" t="0" r="0" b="0"/>
            <wp:docPr id="1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1"/>
                    <pic:cNvPicPr>
                      <a:picLocks noChangeAspect="1"/>
                    </pic:cNvPicPr>
                  </pic:nvPicPr>
                  <pic:blipFill>
                    <a:blip r:embed="rId11"/>
                    <a:stretch>
                      <a:fillRect/>
                    </a:stretch>
                  </pic:blipFill>
                  <pic:spPr>
                    <a:xfrm>
                      <a:off x="0" y="0"/>
                      <a:ext cx="285750" cy="400050"/>
                    </a:xfrm>
                    <a:prstGeom prst="rect">
                      <a:avLst/>
                    </a:prstGeom>
                    <a:noFill/>
                    <a:ln>
                      <a:noFill/>
                    </a:ln>
                  </pic:spPr>
                </pic:pic>
              </a:graphicData>
            </a:graphic>
          </wp:inline>
        </w:drawing>
      </w:r>
      <w:r w:rsidRPr="00A712E7">
        <w:rPr>
          <w:rFonts w:asciiTheme="majorHAnsi" w:eastAsia="Calibri" w:hAnsiTheme="majorHAnsi" w:cstheme="majorHAnsi"/>
          <w:sz w:val="28"/>
          <w:szCs w:val="28"/>
          <w:lang w:val="nl-NL"/>
        </w:rPr>
        <w:t>. 100%</w:t>
      </w:r>
      <w:r w:rsidRPr="00A712E7">
        <w:rPr>
          <w:rFonts w:asciiTheme="majorHAnsi" w:eastAsia="Calibri" w:hAnsiTheme="majorHAnsi" w:cstheme="majorHAnsi"/>
          <w:sz w:val="28"/>
          <w:szCs w:val="28"/>
        </w:rPr>
        <w:t xml:space="preserve">   </w:t>
      </w:r>
      <w:r w:rsidRPr="00A712E7">
        <w:rPr>
          <w:rFonts w:asciiTheme="majorHAnsi" w:eastAsia="Calibri" w:hAnsiTheme="majorHAnsi" w:cstheme="majorHAnsi"/>
          <w:sz w:val="28"/>
          <w:szCs w:val="28"/>
        </w:rPr>
        <w:sym w:font="Symbol" w:char="F0DE"/>
      </w:r>
      <w:r w:rsidRPr="00A712E7">
        <w:rPr>
          <w:rFonts w:asciiTheme="majorHAnsi" w:eastAsia="Calibri" w:hAnsiTheme="majorHAnsi" w:cstheme="majorHAnsi"/>
          <w:sz w:val="28"/>
          <w:szCs w:val="28"/>
          <w:lang w:val="nl-NL"/>
        </w:rPr>
        <w:t xml:space="preserve"> m</w:t>
      </w:r>
      <w:r w:rsidRPr="00A712E7">
        <w:rPr>
          <w:rFonts w:asciiTheme="majorHAnsi" w:eastAsia="Calibri" w:hAnsiTheme="majorHAnsi" w:cstheme="majorHAnsi"/>
          <w:sz w:val="28"/>
          <w:szCs w:val="28"/>
          <w:vertAlign w:val="subscript"/>
          <w:lang w:val="nl-NL"/>
        </w:rPr>
        <w:t>ct</w:t>
      </w:r>
      <w:r w:rsidRPr="00A712E7">
        <w:rPr>
          <w:rFonts w:asciiTheme="majorHAnsi" w:eastAsia="Calibri" w:hAnsiTheme="majorHAnsi" w:cstheme="majorHAnsi"/>
          <w:sz w:val="28"/>
          <w:szCs w:val="28"/>
          <w:lang w:val="nl-NL"/>
        </w:rPr>
        <w:t xml:space="preserve"> =</w:t>
      </w:r>
      <w:r w:rsidRPr="00A712E7">
        <w:rPr>
          <w:rFonts w:asciiTheme="majorHAnsi" w:eastAsia="Calibri" w:hAnsiTheme="majorHAnsi" w:cstheme="majorHAnsi"/>
          <w:noProof/>
          <w:position w:val="-24"/>
          <w:sz w:val="28"/>
          <w:szCs w:val="28"/>
        </w:rPr>
        <w:drawing>
          <wp:inline distT="0" distB="0" distL="114300" distR="114300" wp14:anchorId="3463D04D" wp14:editId="743ADB3B">
            <wp:extent cx="571500" cy="400050"/>
            <wp:effectExtent l="0" t="0" r="0" b="0"/>
            <wp:docPr id="1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22"/>
                    <pic:cNvPicPr>
                      <a:picLocks noChangeAspect="1"/>
                    </pic:cNvPicPr>
                  </pic:nvPicPr>
                  <pic:blipFill>
                    <a:blip r:embed="rId12"/>
                    <a:stretch>
                      <a:fillRect/>
                    </a:stretch>
                  </pic:blipFill>
                  <pic:spPr>
                    <a:xfrm>
                      <a:off x="0" y="0"/>
                      <a:ext cx="571500" cy="400050"/>
                    </a:xfrm>
                    <a:prstGeom prst="rect">
                      <a:avLst/>
                    </a:prstGeom>
                    <a:noFill/>
                    <a:ln>
                      <a:noFill/>
                    </a:ln>
                  </pic:spPr>
                </pic:pic>
              </a:graphicData>
            </a:graphic>
          </wp:inline>
        </w:drawing>
      </w:r>
    </w:p>
    <w:p w14:paraId="50A20965" w14:textId="77777777" w:rsidR="002815CA" w:rsidRPr="00A712E7" w:rsidRDefault="002815CA" w:rsidP="00980522">
      <w:pPr>
        <w:spacing w:line="360" w:lineRule="auto"/>
        <w:rPr>
          <w:rFonts w:asciiTheme="majorHAnsi" w:eastAsia="Calibri" w:hAnsiTheme="majorHAnsi" w:cstheme="majorHAnsi"/>
          <w:sz w:val="28"/>
          <w:szCs w:val="28"/>
          <w:lang w:val="vi-VN"/>
        </w:rPr>
      </w:pPr>
      <w:r w:rsidRPr="00A712E7">
        <w:rPr>
          <w:rFonts w:asciiTheme="majorHAnsi" w:hAnsiTheme="majorHAnsi" w:cstheme="majorHAnsi"/>
          <w:position w:val="-28"/>
          <w:sz w:val="28"/>
          <w:szCs w:val="28"/>
        </w:rPr>
        <w:object w:dxaOrig="2235" w:dyaOrig="765" w14:anchorId="026EF5E7">
          <v:shape id="_x0000_i1027" type="#_x0000_t75" style="width:111.9pt;height:38.2pt" o:ole="">
            <v:imagedata r:id="rId13" o:title=""/>
          </v:shape>
          <o:OLEObject Type="Embed" ProgID="Equation.DSMT4" ShapeID="_x0000_i1027" DrawAspect="Content" ObjectID="_1840464896" r:id="rId14"/>
        </w:object>
      </w:r>
      <w:r w:rsidRPr="00A712E7">
        <w:rPr>
          <w:rFonts w:asciiTheme="majorHAnsi" w:eastAsia="Calibri" w:hAnsiTheme="majorHAnsi" w:cstheme="majorHAnsi"/>
          <w:sz w:val="28"/>
          <w:szCs w:val="28"/>
          <w:lang w:val="nl-NL"/>
        </w:rPr>
        <w:t xml:space="preserve"> = </w:t>
      </w:r>
      <w:r w:rsidRPr="00A712E7">
        <w:rPr>
          <w:rFonts w:asciiTheme="majorHAnsi" w:hAnsiTheme="majorHAnsi" w:cstheme="majorHAnsi"/>
          <w:position w:val="-28"/>
          <w:sz w:val="28"/>
          <w:szCs w:val="28"/>
        </w:rPr>
        <w:object w:dxaOrig="600" w:dyaOrig="720" w14:anchorId="75DC5D2E">
          <v:shape id="_x0000_i1028" type="#_x0000_t75" style="width:29.9pt;height:36pt" o:ole="">
            <v:imagedata r:id="rId15" o:title=""/>
          </v:shape>
          <o:OLEObject Type="Embed" ProgID="Equation.DSMT4" ShapeID="_x0000_i1028" DrawAspect="Content" ObjectID="_1840464897" r:id="rId16"/>
        </w:object>
      </w:r>
      <w:r w:rsidRPr="00A712E7">
        <w:rPr>
          <w:rFonts w:asciiTheme="majorHAnsi" w:eastAsia="Calibri" w:hAnsiTheme="majorHAnsi" w:cstheme="majorHAnsi"/>
          <w:sz w:val="28"/>
          <w:szCs w:val="28"/>
          <w:lang w:val="nl-NL"/>
        </w:rPr>
        <w:t xml:space="preserve"> = 0,6 g.</w:t>
      </w:r>
    </w:p>
    <w:p w14:paraId="3C8D31AE" w14:textId="03451EB8" w:rsidR="002815CA" w:rsidRPr="00A712E7" w:rsidRDefault="002815CA" w:rsidP="00980522">
      <w:pPr>
        <w:spacing w:line="360" w:lineRule="auto"/>
        <w:rPr>
          <w:rFonts w:asciiTheme="majorHAnsi" w:eastAsia="Calibri" w:hAnsiTheme="majorHAnsi" w:cstheme="majorHAnsi"/>
          <w:sz w:val="28"/>
          <w:szCs w:val="28"/>
        </w:rPr>
      </w:pPr>
      <w:r w:rsidRPr="00A712E7">
        <w:rPr>
          <w:rFonts w:asciiTheme="majorHAnsi" w:eastAsia="Calibri" w:hAnsiTheme="majorHAnsi" w:cstheme="majorHAnsi"/>
          <w:b/>
          <w:bCs/>
          <w:sz w:val="28"/>
          <w:szCs w:val="28"/>
          <w:lang w:val="vi-VN"/>
        </w:rPr>
        <w:t>Ví dụ 3:</w:t>
      </w:r>
      <w:r w:rsidRPr="00A712E7">
        <w:rPr>
          <w:rFonts w:asciiTheme="majorHAnsi" w:eastAsia="Calibri" w:hAnsiTheme="majorHAnsi" w:cstheme="majorHAnsi"/>
          <w:sz w:val="28"/>
          <w:szCs w:val="28"/>
          <w:lang w:val="vi-VN"/>
        </w:rPr>
        <w:t xml:space="preserve"> </w:t>
      </w:r>
      <w:r w:rsidRPr="00A712E7">
        <w:rPr>
          <w:rFonts w:asciiTheme="majorHAnsi" w:eastAsia="Calibri" w:hAnsiTheme="majorHAnsi" w:cstheme="majorHAnsi"/>
          <w:sz w:val="28"/>
          <w:szCs w:val="28"/>
        </w:rPr>
        <w:t>Hoà tan hoàn toàn 1,35 gam copper (II) chloride vào nước, thu được 50 mL dung dịch. Tính nống độ mol của dung dịch copper (II) chloride thu được.</w:t>
      </w:r>
    </w:p>
    <w:p w14:paraId="0FB7A1C7" w14:textId="3AA55372" w:rsidR="002815CA" w:rsidRPr="00A712E7" w:rsidRDefault="002815CA" w:rsidP="00980522">
      <w:pPr>
        <w:spacing w:line="360" w:lineRule="auto"/>
        <w:rPr>
          <w:rFonts w:asciiTheme="majorHAnsi" w:eastAsia="Calibri" w:hAnsiTheme="majorHAnsi" w:cstheme="majorHAnsi"/>
          <w:sz w:val="28"/>
          <w:szCs w:val="28"/>
        </w:rPr>
      </w:pPr>
      <w:r w:rsidRPr="00A712E7">
        <w:rPr>
          <w:rFonts w:asciiTheme="majorHAnsi" w:eastAsia="Calibri" w:hAnsiTheme="majorHAnsi" w:cstheme="majorHAnsi"/>
          <w:sz w:val="28"/>
          <w:szCs w:val="28"/>
        </w:rPr>
        <w:t>Giải:</w:t>
      </w:r>
    </w:p>
    <w:p w14:paraId="12C6004D" w14:textId="5FF85F36" w:rsidR="002815CA" w:rsidRPr="00A712E7" w:rsidRDefault="00000000" w:rsidP="00980522">
      <w:pPr>
        <w:spacing w:after="60" w:line="360" w:lineRule="auto"/>
        <w:jc w:val="both"/>
        <w:rPr>
          <w:rFonts w:asciiTheme="majorHAnsi" w:hAnsiTheme="majorHAnsi" w:cstheme="majorHAnsi"/>
          <w:sz w:val="28"/>
          <w:szCs w:val="28"/>
        </w:rPr>
      </w:pPr>
      <m:oMath>
        <m:sSub>
          <m:sSubPr>
            <m:ctrlPr>
              <w:rPr>
                <w:rFonts w:ascii="Cambria Math" w:hAnsi="Cambria Math" w:cstheme="majorHAnsi"/>
                <w:sz w:val="28"/>
                <w:szCs w:val="28"/>
              </w:rPr>
            </m:ctrlPr>
          </m:sSubPr>
          <m:e>
            <m:r>
              <m:rPr>
                <m:sty m:val="p"/>
              </m:rPr>
              <w:rPr>
                <w:rFonts w:ascii="Cambria Math" w:hAnsi="Cambria Math" w:cstheme="majorHAnsi"/>
                <w:sz w:val="28"/>
                <w:szCs w:val="28"/>
              </w:rPr>
              <m:t>n</m:t>
            </m:r>
          </m:e>
          <m:sub>
            <m:r>
              <m:rPr>
                <m:sty m:val="p"/>
              </m:rPr>
              <w:rPr>
                <w:rFonts w:ascii="Cambria Math" w:hAnsi="Cambria Math" w:cstheme="majorHAnsi"/>
                <w:sz w:val="28"/>
                <w:szCs w:val="28"/>
              </w:rPr>
              <m:t>CuCl2</m:t>
            </m:r>
          </m:sub>
        </m:sSub>
        <m:r>
          <m:rPr>
            <m:sty m:val="p"/>
          </m:rPr>
          <w:rPr>
            <w:rFonts w:ascii="Cambria Math" w:hAnsi="Cambria Math" w:cstheme="majorHAnsi"/>
            <w:sz w:val="28"/>
            <w:szCs w:val="28"/>
          </w:rPr>
          <m:t>=</m:t>
        </m:r>
        <m:f>
          <m:fPr>
            <m:ctrlPr>
              <w:rPr>
                <w:rFonts w:ascii="Cambria Math" w:hAnsi="Cambria Math" w:cstheme="majorHAnsi"/>
                <w:sz w:val="28"/>
                <w:szCs w:val="28"/>
              </w:rPr>
            </m:ctrlPr>
          </m:fPr>
          <m:num>
            <m:sSub>
              <m:sSubPr>
                <m:ctrlPr>
                  <w:rPr>
                    <w:rFonts w:ascii="Cambria Math" w:hAnsi="Cambria Math" w:cstheme="majorHAnsi"/>
                    <w:sz w:val="28"/>
                    <w:szCs w:val="28"/>
                  </w:rPr>
                </m:ctrlPr>
              </m:sSubPr>
              <m:e>
                <m:r>
                  <m:rPr>
                    <m:sty m:val="p"/>
                  </m:rPr>
                  <w:rPr>
                    <w:rFonts w:ascii="Cambria Math" w:hAnsi="Cambria Math" w:cstheme="majorHAnsi"/>
                    <w:sz w:val="28"/>
                    <w:szCs w:val="28"/>
                  </w:rPr>
                  <m:t>m</m:t>
                </m:r>
              </m:e>
              <m:sub>
                <m:r>
                  <m:rPr>
                    <m:sty m:val="p"/>
                  </m:rPr>
                  <w:rPr>
                    <w:rFonts w:ascii="Cambria Math" w:hAnsi="Cambria Math" w:cstheme="majorHAnsi"/>
                    <w:sz w:val="28"/>
                    <w:szCs w:val="28"/>
                  </w:rPr>
                  <m:t>CuCl2</m:t>
                </m:r>
              </m:sub>
            </m:sSub>
          </m:num>
          <m:den>
            <m:sSub>
              <m:sSubPr>
                <m:ctrlPr>
                  <w:rPr>
                    <w:rFonts w:ascii="Cambria Math" w:hAnsi="Cambria Math" w:cstheme="majorHAnsi"/>
                    <w:sz w:val="28"/>
                    <w:szCs w:val="28"/>
                  </w:rPr>
                </m:ctrlPr>
              </m:sSubPr>
              <m:e>
                <m:r>
                  <m:rPr>
                    <m:sty m:val="p"/>
                  </m:rPr>
                  <w:rPr>
                    <w:rFonts w:ascii="Cambria Math" w:hAnsi="Cambria Math" w:cstheme="majorHAnsi"/>
                    <w:sz w:val="28"/>
                    <w:szCs w:val="28"/>
                  </w:rPr>
                  <m:t>M</m:t>
                </m:r>
              </m:e>
              <m:sub>
                <m:r>
                  <m:rPr>
                    <m:sty m:val="p"/>
                  </m:rPr>
                  <w:rPr>
                    <w:rFonts w:ascii="Cambria Math" w:hAnsi="Cambria Math" w:cstheme="majorHAnsi"/>
                    <w:sz w:val="28"/>
                    <w:szCs w:val="28"/>
                  </w:rPr>
                  <m:t>CuCl2</m:t>
                </m:r>
              </m:sub>
            </m:sSub>
          </m:den>
        </m:f>
      </m:oMath>
      <w:r w:rsidR="002815CA" w:rsidRPr="00A712E7">
        <w:rPr>
          <w:rFonts w:asciiTheme="majorHAnsi" w:hAnsiTheme="majorHAnsi" w:cstheme="majorHAnsi"/>
          <w:sz w:val="28"/>
          <w:szCs w:val="28"/>
        </w:rPr>
        <w:t xml:space="preserve"> = </w:t>
      </w:r>
      <m:oMath>
        <m:f>
          <m:fPr>
            <m:ctrlPr>
              <w:rPr>
                <w:rFonts w:ascii="Cambria Math" w:hAnsi="Cambria Math" w:cstheme="majorHAnsi"/>
                <w:sz w:val="28"/>
                <w:szCs w:val="28"/>
              </w:rPr>
            </m:ctrlPr>
          </m:fPr>
          <m:num>
            <m:r>
              <m:rPr>
                <m:sty m:val="p"/>
              </m:rPr>
              <w:rPr>
                <w:rFonts w:ascii="Cambria Math" w:hAnsi="Cambria Math" w:cstheme="majorHAnsi"/>
                <w:sz w:val="28"/>
                <w:szCs w:val="28"/>
              </w:rPr>
              <m:t>1,35</m:t>
            </m:r>
          </m:num>
          <m:den>
            <m:r>
              <m:rPr>
                <m:sty m:val="p"/>
              </m:rPr>
              <w:rPr>
                <w:rFonts w:ascii="Cambria Math" w:hAnsi="Cambria Math" w:cstheme="majorHAnsi"/>
                <w:sz w:val="28"/>
                <w:szCs w:val="28"/>
              </w:rPr>
              <m:t>135</m:t>
            </m:r>
          </m:den>
        </m:f>
        <m:r>
          <m:rPr>
            <m:sty m:val="p"/>
          </m:rPr>
          <w:rPr>
            <w:rFonts w:ascii="Cambria Math" w:hAnsi="Cambria Math" w:cstheme="majorHAnsi"/>
            <w:sz w:val="28"/>
            <w:szCs w:val="28"/>
          </w:rPr>
          <m:t>=0,1 mol</m:t>
        </m:r>
      </m:oMath>
    </w:p>
    <w:p w14:paraId="51063581" w14:textId="2CA2E0C9" w:rsidR="002815CA" w:rsidRPr="00A712E7" w:rsidRDefault="002815CA" w:rsidP="00980522">
      <w:pPr>
        <w:spacing w:after="60" w:line="360" w:lineRule="auto"/>
        <w:jc w:val="both"/>
        <w:rPr>
          <w:rFonts w:asciiTheme="majorHAnsi" w:hAnsiTheme="majorHAnsi" w:cstheme="majorHAnsi"/>
          <w:sz w:val="28"/>
          <w:szCs w:val="28"/>
        </w:rPr>
      </w:pPr>
      <w:r w:rsidRPr="00A712E7">
        <w:rPr>
          <w:rFonts w:asciiTheme="majorHAnsi" w:hAnsiTheme="majorHAnsi" w:cstheme="majorHAnsi"/>
          <w:sz w:val="28"/>
          <w:szCs w:val="28"/>
          <w:lang w:val="vi-VN"/>
        </w:rPr>
        <w:t xml:space="preserve">Đổi đơn vị: 50 </w:t>
      </w:r>
      <w:r w:rsidR="00980522">
        <w:rPr>
          <w:rFonts w:asciiTheme="majorHAnsi" w:hAnsiTheme="majorHAnsi" w:cstheme="majorHAnsi"/>
          <w:sz w:val="28"/>
          <w:szCs w:val="28"/>
          <w:lang w:val="vi-VN"/>
        </w:rPr>
        <w:t>ml</w:t>
      </w:r>
      <w:r w:rsidRPr="00A712E7">
        <w:rPr>
          <w:rFonts w:asciiTheme="majorHAnsi" w:hAnsiTheme="majorHAnsi" w:cstheme="majorHAnsi"/>
          <w:sz w:val="28"/>
          <w:szCs w:val="28"/>
          <w:lang w:val="vi-VN"/>
        </w:rPr>
        <w:t xml:space="preserve"> = 0,05 </w:t>
      </w:r>
      <w:r w:rsidR="00980522">
        <w:rPr>
          <w:rFonts w:asciiTheme="majorHAnsi" w:hAnsiTheme="majorHAnsi" w:cstheme="majorHAnsi"/>
          <w:sz w:val="28"/>
          <w:szCs w:val="28"/>
          <w:lang w:val="vi-VN"/>
        </w:rPr>
        <w:t>l</w:t>
      </w:r>
      <w:r w:rsidRPr="00A712E7">
        <w:rPr>
          <w:rFonts w:asciiTheme="majorHAnsi" w:hAnsiTheme="majorHAnsi" w:cstheme="majorHAnsi"/>
          <w:sz w:val="28"/>
          <w:szCs w:val="28"/>
          <w:lang w:val="vi-VN"/>
        </w:rPr>
        <w:t>.</w:t>
      </w:r>
    </w:p>
    <w:p w14:paraId="763F8428" w14:textId="77777777" w:rsidR="002815CA" w:rsidRPr="00A712E7" w:rsidRDefault="002815CA" w:rsidP="00980522">
      <w:pPr>
        <w:spacing w:after="60" w:line="360" w:lineRule="auto"/>
        <w:jc w:val="both"/>
        <w:rPr>
          <w:rFonts w:asciiTheme="majorHAnsi" w:hAnsiTheme="majorHAnsi" w:cstheme="majorHAnsi"/>
          <w:sz w:val="28"/>
          <w:szCs w:val="28"/>
        </w:rPr>
      </w:pPr>
      <w:r w:rsidRPr="00A712E7">
        <w:rPr>
          <w:rFonts w:asciiTheme="majorHAnsi" w:hAnsiTheme="majorHAnsi" w:cstheme="majorHAnsi"/>
          <w:sz w:val="28"/>
          <w:szCs w:val="28"/>
          <w:lang w:val="vi-VN"/>
        </w:rPr>
        <w:t>N</w:t>
      </w:r>
      <w:r w:rsidRPr="00A712E7">
        <w:rPr>
          <w:rFonts w:asciiTheme="majorHAnsi" w:hAnsiTheme="majorHAnsi" w:cstheme="majorHAnsi"/>
          <w:sz w:val="28"/>
          <w:szCs w:val="28"/>
        </w:rPr>
        <w:t>ồ</w:t>
      </w:r>
      <w:r w:rsidRPr="00A712E7">
        <w:rPr>
          <w:rFonts w:asciiTheme="majorHAnsi" w:hAnsiTheme="majorHAnsi" w:cstheme="majorHAnsi"/>
          <w:sz w:val="28"/>
          <w:szCs w:val="28"/>
          <w:lang w:val="vi-VN"/>
        </w:rPr>
        <w:t>ng độ mol dung dịch copper</w:t>
      </w:r>
      <w:r w:rsidRPr="00A712E7">
        <w:rPr>
          <w:rFonts w:asciiTheme="majorHAnsi" w:hAnsiTheme="majorHAnsi" w:cstheme="majorHAnsi"/>
          <w:sz w:val="28"/>
          <w:szCs w:val="28"/>
        </w:rPr>
        <w:t xml:space="preserve"> </w:t>
      </w:r>
      <w:r w:rsidRPr="00A712E7">
        <w:rPr>
          <w:rFonts w:asciiTheme="majorHAnsi" w:hAnsiTheme="majorHAnsi" w:cstheme="majorHAnsi"/>
          <w:sz w:val="28"/>
          <w:szCs w:val="28"/>
          <w:lang w:val="vi-VN"/>
        </w:rPr>
        <w:t>(</w:t>
      </w:r>
      <w:r w:rsidRPr="00A712E7">
        <w:rPr>
          <w:rFonts w:asciiTheme="majorHAnsi" w:hAnsiTheme="majorHAnsi" w:cstheme="majorHAnsi"/>
          <w:sz w:val="28"/>
          <w:szCs w:val="28"/>
        </w:rPr>
        <w:t>II</w:t>
      </w:r>
      <w:r w:rsidRPr="00A712E7">
        <w:rPr>
          <w:rFonts w:asciiTheme="majorHAnsi" w:hAnsiTheme="majorHAnsi" w:cstheme="majorHAnsi"/>
          <w:sz w:val="28"/>
          <w:szCs w:val="28"/>
          <w:lang w:val="vi-VN"/>
        </w:rPr>
        <w:t>) chloride là:</w:t>
      </w:r>
    </w:p>
    <w:p w14:paraId="6D3510E7" w14:textId="03C523A2" w:rsidR="002815CA" w:rsidRPr="00A712E7" w:rsidRDefault="00000000" w:rsidP="00980522">
      <w:pPr>
        <w:spacing w:line="360" w:lineRule="auto"/>
        <w:rPr>
          <w:rFonts w:asciiTheme="majorHAnsi" w:hAnsiTheme="majorHAnsi" w:cstheme="majorHAnsi"/>
          <w:sz w:val="28"/>
          <w:szCs w:val="28"/>
          <w:lang w:val="vi-VN"/>
        </w:rPr>
      </w:pPr>
      <m:oMath>
        <m:sSub>
          <m:sSubPr>
            <m:ctrlPr>
              <w:rPr>
                <w:rFonts w:ascii="Cambria Math" w:hAnsi="Cambria Math" w:cstheme="majorHAnsi"/>
                <w:sz w:val="28"/>
                <w:szCs w:val="28"/>
              </w:rPr>
            </m:ctrlPr>
          </m:sSubPr>
          <m:e>
            <m:r>
              <m:rPr>
                <m:sty m:val="p"/>
              </m:rPr>
              <w:rPr>
                <w:rFonts w:ascii="Cambria Math" w:hAnsi="Cambria Math" w:cstheme="majorHAnsi"/>
                <w:sz w:val="28"/>
                <w:szCs w:val="28"/>
              </w:rPr>
              <m:t>C</m:t>
            </m:r>
          </m:e>
          <m:sub>
            <m:r>
              <m:rPr>
                <m:sty m:val="p"/>
              </m:rPr>
              <w:rPr>
                <w:rFonts w:ascii="Cambria Math" w:hAnsi="Cambria Math" w:cstheme="majorHAnsi"/>
                <w:sz w:val="28"/>
                <w:szCs w:val="28"/>
              </w:rPr>
              <m:t>M(CuCl2)</m:t>
            </m:r>
          </m:sub>
        </m:sSub>
      </m:oMath>
      <w:r w:rsidR="002815CA" w:rsidRPr="00A712E7">
        <w:rPr>
          <w:rFonts w:asciiTheme="majorHAnsi" w:hAnsiTheme="majorHAnsi" w:cstheme="majorHAnsi"/>
          <w:sz w:val="28"/>
          <w:szCs w:val="28"/>
        </w:rPr>
        <w:t xml:space="preserve">= </w:t>
      </w:r>
      <m:oMath>
        <m:f>
          <m:fPr>
            <m:ctrlPr>
              <w:rPr>
                <w:rFonts w:ascii="Cambria Math" w:hAnsi="Cambria Math" w:cstheme="majorHAnsi"/>
                <w:sz w:val="28"/>
                <w:szCs w:val="28"/>
              </w:rPr>
            </m:ctrlPr>
          </m:fPr>
          <m:num>
            <m:r>
              <m:rPr>
                <m:sty m:val="p"/>
              </m:rPr>
              <w:rPr>
                <w:rFonts w:ascii="Cambria Math" w:hAnsi="Cambria Math" w:cstheme="majorHAnsi"/>
                <w:sz w:val="28"/>
                <w:szCs w:val="28"/>
              </w:rPr>
              <m:t>n</m:t>
            </m:r>
          </m:num>
          <m:den>
            <m:r>
              <m:rPr>
                <m:sty m:val="p"/>
              </m:rPr>
              <w:rPr>
                <w:rFonts w:ascii="Cambria Math" w:hAnsi="Cambria Math" w:cstheme="majorHAnsi"/>
                <w:sz w:val="28"/>
                <w:szCs w:val="28"/>
              </w:rPr>
              <m:t>V</m:t>
            </m:r>
          </m:den>
        </m:f>
        <m:r>
          <m:rPr>
            <m:sty m:val="p"/>
          </m:rPr>
          <w:rPr>
            <w:rFonts w:ascii="Cambria Math" w:hAnsi="Cambria Math" w:cstheme="majorHAnsi"/>
            <w:sz w:val="28"/>
            <w:szCs w:val="28"/>
          </w:rPr>
          <m:t>=</m:t>
        </m:r>
        <m:f>
          <m:fPr>
            <m:ctrlPr>
              <w:rPr>
                <w:rFonts w:ascii="Cambria Math" w:hAnsi="Cambria Math" w:cstheme="majorHAnsi"/>
                <w:sz w:val="28"/>
                <w:szCs w:val="28"/>
              </w:rPr>
            </m:ctrlPr>
          </m:fPr>
          <m:num>
            <m:r>
              <m:rPr>
                <m:sty m:val="p"/>
              </m:rPr>
              <w:rPr>
                <w:rFonts w:ascii="Cambria Math" w:hAnsi="Cambria Math" w:cstheme="majorHAnsi"/>
                <w:sz w:val="28"/>
                <w:szCs w:val="28"/>
              </w:rPr>
              <m:t>0,1</m:t>
            </m:r>
          </m:num>
          <m:den>
            <m:r>
              <m:rPr>
                <m:sty m:val="p"/>
              </m:rPr>
              <w:rPr>
                <w:rFonts w:ascii="Cambria Math" w:hAnsi="Cambria Math" w:cstheme="majorHAnsi"/>
                <w:sz w:val="28"/>
                <w:szCs w:val="28"/>
              </w:rPr>
              <m:t>0,05</m:t>
            </m:r>
          </m:den>
        </m:f>
        <m:r>
          <m:rPr>
            <m:sty m:val="p"/>
          </m:rPr>
          <w:rPr>
            <w:rFonts w:ascii="Cambria Math" w:hAnsi="Cambria Math" w:cstheme="majorHAnsi"/>
            <w:sz w:val="28"/>
            <w:szCs w:val="28"/>
          </w:rPr>
          <m:t>=0,2 (</m:t>
        </m:r>
        <m:f>
          <m:fPr>
            <m:ctrlPr>
              <w:rPr>
                <w:rFonts w:ascii="Cambria Math" w:hAnsi="Cambria Math" w:cstheme="majorHAnsi"/>
                <w:sz w:val="28"/>
                <w:szCs w:val="28"/>
              </w:rPr>
            </m:ctrlPr>
          </m:fPr>
          <m:num>
            <m:r>
              <m:rPr>
                <m:sty m:val="p"/>
              </m:rPr>
              <w:rPr>
                <w:rFonts w:ascii="Cambria Math" w:hAnsi="Cambria Math" w:cstheme="majorHAnsi"/>
                <w:sz w:val="28"/>
                <w:szCs w:val="28"/>
              </w:rPr>
              <m:t>mol</m:t>
            </m:r>
          </m:num>
          <m:den>
            <m:r>
              <m:rPr>
                <m:sty m:val="p"/>
              </m:rPr>
              <w:rPr>
                <w:rFonts w:ascii="Cambria Math" w:hAnsi="Cambria Math" w:cstheme="majorHAnsi"/>
                <w:sz w:val="28"/>
                <w:szCs w:val="28"/>
              </w:rPr>
              <m:t>l</m:t>
            </m:r>
          </m:den>
        </m:f>
        <m:r>
          <m:rPr>
            <m:sty m:val="p"/>
          </m:rPr>
          <w:rPr>
            <w:rFonts w:ascii="Cambria Math" w:hAnsi="Cambria Math" w:cstheme="majorHAnsi"/>
            <w:sz w:val="28"/>
            <w:szCs w:val="28"/>
          </w:rPr>
          <m:t>)</m:t>
        </m:r>
      </m:oMath>
    </w:p>
    <w:p w14:paraId="4C178741" w14:textId="77777777" w:rsidR="002815CA" w:rsidRPr="00A712E7" w:rsidRDefault="002815CA" w:rsidP="00980522">
      <w:pPr>
        <w:spacing w:line="360" w:lineRule="auto"/>
        <w:rPr>
          <w:rFonts w:asciiTheme="majorHAnsi" w:hAnsiTheme="majorHAnsi" w:cstheme="majorHAnsi"/>
          <w:sz w:val="28"/>
          <w:szCs w:val="28"/>
          <w:lang w:val="vi-VN"/>
        </w:rPr>
      </w:pPr>
    </w:p>
    <w:p w14:paraId="38C9582B" w14:textId="515B5B1B" w:rsidR="002815CA" w:rsidRPr="00A712E7" w:rsidRDefault="002815CA" w:rsidP="00980522">
      <w:pPr>
        <w:pStyle w:val="NormalWeb"/>
        <w:spacing w:before="0" w:beforeAutospacing="0" w:after="240" w:afterAutospacing="0" w:line="360" w:lineRule="auto"/>
        <w:ind w:left="48" w:right="48"/>
        <w:jc w:val="both"/>
        <w:rPr>
          <w:rFonts w:asciiTheme="majorHAnsi" w:hAnsiTheme="majorHAnsi" w:cstheme="majorHAnsi"/>
          <w:b/>
          <w:bCs/>
          <w:color w:val="000000"/>
          <w:sz w:val="28"/>
          <w:szCs w:val="28"/>
          <w:lang w:val="vi-VN"/>
        </w:rPr>
      </w:pPr>
      <w:r w:rsidRPr="00A712E7">
        <w:rPr>
          <w:rFonts w:asciiTheme="majorHAnsi" w:hAnsiTheme="majorHAnsi" w:cstheme="majorHAnsi"/>
          <w:b/>
          <w:bCs/>
          <w:color w:val="000000"/>
          <w:sz w:val="28"/>
          <w:szCs w:val="28"/>
        </w:rPr>
        <w:t>Dạng</w:t>
      </w:r>
      <w:r w:rsidRPr="00A712E7">
        <w:rPr>
          <w:rFonts w:asciiTheme="majorHAnsi" w:hAnsiTheme="majorHAnsi" w:cstheme="majorHAnsi"/>
          <w:b/>
          <w:bCs/>
          <w:color w:val="000000"/>
          <w:sz w:val="28"/>
          <w:szCs w:val="28"/>
          <w:lang w:val="vi-VN"/>
        </w:rPr>
        <w:t xml:space="preserve"> </w:t>
      </w:r>
      <w:r w:rsidR="00A712E7" w:rsidRPr="00A712E7">
        <w:rPr>
          <w:rFonts w:asciiTheme="majorHAnsi" w:hAnsiTheme="majorHAnsi" w:cstheme="majorHAnsi"/>
          <w:b/>
          <w:bCs/>
          <w:color w:val="000000"/>
          <w:sz w:val="28"/>
          <w:szCs w:val="28"/>
          <w:lang w:val="vi-VN"/>
        </w:rPr>
        <w:t>6</w:t>
      </w:r>
      <w:r w:rsidRPr="00A712E7">
        <w:rPr>
          <w:rFonts w:asciiTheme="majorHAnsi" w:hAnsiTheme="majorHAnsi" w:cstheme="majorHAnsi"/>
          <w:b/>
          <w:bCs/>
          <w:color w:val="000000"/>
          <w:sz w:val="28"/>
          <w:szCs w:val="28"/>
          <w:lang w:val="vi-VN"/>
        </w:rPr>
        <w:t xml:space="preserve">: Định luật bảo toàn khối </w:t>
      </w:r>
      <w:r w:rsidR="0070730E" w:rsidRPr="00A712E7">
        <w:rPr>
          <w:rFonts w:asciiTheme="majorHAnsi" w:hAnsiTheme="majorHAnsi" w:cstheme="majorHAnsi"/>
          <w:b/>
          <w:bCs/>
          <w:color w:val="000000"/>
          <w:sz w:val="28"/>
          <w:szCs w:val="28"/>
          <w:lang w:val="vi-VN"/>
        </w:rPr>
        <w:t>lượng, phương trình hóa học:</w:t>
      </w:r>
    </w:p>
    <w:p w14:paraId="4B0DE16D" w14:textId="62BAF8B6" w:rsidR="0070730E" w:rsidRPr="00A712E7" w:rsidRDefault="002815CA" w:rsidP="00980522">
      <w:pPr>
        <w:pStyle w:val="NormalWeb"/>
        <w:spacing w:before="0" w:beforeAutospacing="0" w:after="240" w:afterAutospacing="0" w:line="360" w:lineRule="auto"/>
        <w:ind w:left="48" w:right="48"/>
        <w:jc w:val="both"/>
        <w:rPr>
          <w:rFonts w:asciiTheme="majorHAnsi" w:hAnsiTheme="majorHAnsi" w:cstheme="majorHAnsi"/>
          <w:color w:val="000000"/>
          <w:sz w:val="28"/>
          <w:szCs w:val="28"/>
        </w:rPr>
      </w:pPr>
      <w:r w:rsidRPr="00A712E7">
        <w:rPr>
          <w:rFonts w:asciiTheme="majorHAnsi" w:hAnsiTheme="majorHAnsi" w:cstheme="majorHAnsi"/>
          <w:b/>
          <w:bCs/>
          <w:color w:val="000000"/>
          <w:sz w:val="28"/>
          <w:szCs w:val="28"/>
          <w:lang w:val="vi-VN"/>
        </w:rPr>
        <w:t>Ví dụ</w:t>
      </w:r>
      <w:r w:rsidR="0070730E" w:rsidRPr="00A712E7">
        <w:rPr>
          <w:rFonts w:asciiTheme="majorHAnsi" w:hAnsiTheme="majorHAnsi" w:cstheme="majorHAnsi"/>
          <w:b/>
          <w:bCs/>
          <w:color w:val="000000"/>
          <w:sz w:val="28"/>
          <w:szCs w:val="28"/>
          <w:lang w:val="vi-VN"/>
        </w:rPr>
        <w:t xml:space="preserve"> 1</w:t>
      </w:r>
      <w:r w:rsidRPr="00A712E7">
        <w:rPr>
          <w:rFonts w:asciiTheme="majorHAnsi" w:hAnsiTheme="majorHAnsi" w:cstheme="majorHAnsi"/>
          <w:b/>
          <w:bCs/>
          <w:color w:val="000000"/>
          <w:sz w:val="28"/>
          <w:szCs w:val="28"/>
          <w:lang w:val="vi-VN"/>
        </w:rPr>
        <w:t>:</w:t>
      </w:r>
      <w:r w:rsidRPr="00A712E7">
        <w:rPr>
          <w:rFonts w:asciiTheme="majorHAnsi" w:hAnsiTheme="majorHAnsi" w:cstheme="majorHAnsi"/>
          <w:color w:val="000000"/>
          <w:sz w:val="28"/>
          <w:szCs w:val="28"/>
          <w:lang w:val="vi-VN"/>
        </w:rPr>
        <w:t xml:space="preserve"> </w:t>
      </w:r>
      <w:r w:rsidR="0070730E" w:rsidRPr="00A712E7">
        <w:rPr>
          <w:rFonts w:asciiTheme="majorHAnsi" w:hAnsiTheme="majorHAnsi" w:cstheme="majorHAnsi"/>
          <w:color w:val="000000"/>
          <w:sz w:val="28"/>
          <w:szCs w:val="28"/>
        </w:rPr>
        <w:t> Cho 2,4 gam magie cháy trong không khí thu được 4,2 gam magnesium oxide. Tính khối lượng oxi đã phản ứng.</w:t>
      </w:r>
    </w:p>
    <w:p w14:paraId="6E8DE145" w14:textId="755BFA44" w:rsidR="0070730E" w:rsidRPr="00A712E7" w:rsidRDefault="0070730E" w:rsidP="00980522">
      <w:pPr>
        <w:pStyle w:val="NormalWeb"/>
        <w:spacing w:before="0" w:beforeAutospacing="0" w:after="240" w:afterAutospacing="0" w:line="360" w:lineRule="auto"/>
        <w:ind w:left="48" w:right="48"/>
        <w:jc w:val="both"/>
        <w:rPr>
          <w:rFonts w:asciiTheme="majorHAnsi" w:hAnsiTheme="majorHAnsi" w:cstheme="majorHAnsi"/>
          <w:color w:val="000000"/>
          <w:sz w:val="28"/>
          <w:szCs w:val="28"/>
          <w:lang w:val="vi-VN"/>
        </w:rPr>
      </w:pPr>
      <w:r w:rsidRPr="00A712E7">
        <w:rPr>
          <w:rStyle w:val="Strong"/>
          <w:rFonts w:asciiTheme="majorHAnsi" w:hAnsiTheme="majorHAnsi" w:cstheme="majorHAnsi"/>
          <w:color w:val="000000"/>
          <w:sz w:val="28"/>
          <w:szCs w:val="28"/>
        </w:rPr>
        <w:t>Giải</w:t>
      </w:r>
      <w:r w:rsidRPr="00A712E7">
        <w:rPr>
          <w:rStyle w:val="Strong"/>
          <w:rFonts w:asciiTheme="majorHAnsi" w:hAnsiTheme="majorHAnsi" w:cstheme="majorHAnsi"/>
          <w:color w:val="000000"/>
          <w:sz w:val="28"/>
          <w:szCs w:val="28"/>
          <w:lang w:val="vi-VN"/>
        </w:rPr>
        <w:t>:</w:t>
      </w:r>
    </w:p>
    <w:p w14:paraId="540809A1" w14:textId="77777777" w:rsidR="0070730E" w:rsidRPr="00A712E7" w:rsidRDefault="0070730E" w:rsidP="00980522">
      <w:pPr>
        <w:pStyle w:val="NormalWeb"/>
        <w:spacing w:before="0" w:beforeAutospacing="0" w:after="240" w:afterAutospacing="0" w:line="360" w:lineRule="auto"/>
        <w:ind w:left="48" w:right="48"/>
        <w:jc w:val="both"/>
        <w:rPr>
          <w:rFonts w:asciiTheme="majorHAnsi" w:hAnsiTheme="majorHAnsi" w:cstheme="majorHAnsi"/>
          <w:color w:val="000000"/>
          <w:sz w:val="28"/>
          <w:szCs w:val="28"/>
        </w:rPr>
      </w:pPr>
      <w:r w:rsidRPr="00A712E7">
        <w:rPr>
          <w:rFonts w:asciiTheme="majorHAnsi" w:hAnsiTheme="majorHAnsi" w:cstheme="majorHAnsi"/>
          <w:color w:val="000000"/>
          <w:sz w:val="28"/>
          <w:szCs w:val="28"/>
        </w:rPr>
        <w:t>Phương trình phản ứng: 2Mg + O</w:t>
      </w:r>
      <w:r w:rsidRPr="00A712E7">
        <w:rPr>
          <w:rFonts w:asciiTheme="majorHAnsi" w:hAnsiTheme="majorHAnsi" w:cstheme="majorHAnsi"/>
          <w:color w:val="000000"/>
          <w:sz w:val="28"/>
          <w:szCs w:val="28"/>
          <w:vertAlign w:val="subscript"/>
        </w:rPr>
        <w:t>2</w:t>
      </w:r>
      <w:r w:rsidRPr="00A712E7">
        <w:rPr>
          <w:rFonts w:asciiTheme="majorHAnsi" w:hAnsiTheme="majorHAnsi" w:cstheme="majorHAnsi"/>
          <w:color w:val="000000"/>
          <w:sz w:val="28"/>
          <w:szCs w:val="28"/>
        </w:rPr>
        <w:t> → 2MgO</w:t>
      </w:r>
    </w:p>
    <w:p w14:paraId="53663F2D" w14:textId="77777777" w:rsidR="0070730E" w:rsidRPr="00A712E7" w:rsidRDefault="0070730E" w:rsidP="00980522">
      <w:pPr>
        <w:pStyle w:val="NormalWeb"/>
        <w:spacing w:before="0" w:beforeAutospacing="0" w:after="240" w:afterAutospacing="0" w:line="360" w:lineRule="auto"/>
        <w:ind w:left="48" w:right="48"/>
        <w:jc w:val="both"/>
        <w:rPr>
          <w:rFonts w:asciiTheme="majorHAnsi" w:hAnsiTheme="majorHAnsi" w:cstheme="majorHAnsi"/>
          <w:color w:val="000000"/>
          <w:sz w:val="28"/>
          <w:szCs w:val="28"/>
        </w:rPr>
      </w:pPr>
      <w:r w:rsidRPr="00A712E7">
        <w:rPr>
          <w:rFonts w:asciiTheme="majorHAnsi" w:hAnsiTheme="majorHAnsi" w:cstheme="majorHAnsi"/>
          <w:color w:val="000000"/>
          <w:sz w:val="28"/>
          <w:szCs w:val="28"/>
        </w:rPr>
        <w:t>Áp dụng định luật bảo toàn khối lượng ta có: m</w:t>
      </w:r>
      <w:r w:rsidRPr="00A712E7">
        <w:rPr>
          <w:rFonts w:asciiTheme="majorHAnsi" w:hAnsiTheme="majorHAnsi" w:cstheme="majorHAnsi"/>
          <w:color w:val="000000"/>
          <w:sz w:val="28"/>
          <w:szCs w:val="28"/>
          <w:vertAlign w:val="subscript"/>
        </w:rPr>
        <w:t>Mg</w:t>
      </w:r>
      <w:r w:rsidRPr="00A712E7">
        <w:rPr>
          <w:rFonts w:asciiTheme="majorHAnsi" w:hAnsiTheme="majorHAnsi" w:cstheme="majorHAnsi"/>
          <w:color w:val="000000"/>
          <w:sz w:val="28"/>
          <w:szCs w:val="28"/>
        </w:rPr>
        <w:t> + m</w:t>
      </w:r>
      <w:r w:rsidRPr="00A712E7">
        <w:rPr>
          <w:rFonts w:asciiTheme="majorHAnsi" w:hAnsiTheme="majorHAnsi" w:cstheme="majorHAnsi"/>
          <w:color w:val="000000"/>
          <w:sz w:val="28"/>
          <w:szCs w:val="28"/>
          <w:vertAlign w:val="subscript"/>
        </w:rPr>
        <w:t>O2</w:t>
      </w:r>
      <w:r w:rsidRPr="00A712E7">
        <w:rPr>
          <w:rFonts w:asciiTheme="majorHAnsi" w:hAnsiTheme="majorHAnsi" w:cstheme="majorHAnsi"/>
          <w:color w:val="000000"/>
          <w:sz w:val="28"/>
          <w:szCs w:val="28"/>
        </w:rPr>
        <w:t>  = m</w:t>
      </w:r>
      <w:r w:rsidRPr="00A712E7">
        <w:rPr>
          <w:rFonts w:asciiTheme="majorHAnsi" w:hAnsiTheme="majorHAnsi" w:cstheme="majorHAnsi"/>
          <w:color w:val="000000"/>
          <w:sz w:val="28"/>
          <w:szCs w:val="28"/>
          <w:vertAlign w:val="subscript"/>
        </w:rPr>
        <w:t>MgO</w:t>
      </w:r>
    </w:p>
    <w:p w14:paraId="14928B73" w14:textId="77777777" w:rsidR="0070730E" w:rsidRPr="00A712E7" w:rsidRDefault="0070730E" w:rsidP="00980522">
      <w:pPr>
        <w:pStyle w:val="NormalWeb"/>
        <w:spacing w:before="0" w:beforeAutospacing="0" w:after="240" w:afterAutospacing="0" w:line="360" w:lineRule="auto"/>
        <w:ind w:left="48" w:right="48"/>
        <w:jc w:val="both"/>
        <w:rPr>
          <w:rFonts w:asciiTheme="majorHAnsi" w:hAnsiTheme="majorHAnsi" w:cstheme="majorHAnsi"/>
          <w:color w:val="000000"/>
          <w:sz w:val="28"/>
          <w:szCs w:val="28"/>
        </w:rPr>
      </w:pPr>
      <w:r w:rsidRPr="00A712E7">
        <w:rPr>
          <w:rFonts w:asciiTheme="majorHAnsi" w:hAnsiTheme="majorHAnsi" w:cstheme="majorHAnsi"/>
          <w:color w:val="000000"/>
          <w:sz w:val="28"/>
          <w:szCs w:val="28"/>
        </w:rPr>
        <w:lastRenderedPageBreak/>
        <w:t>Suy ra m</w:t>
      </w:r>
      <w:r w:rsidRPr="00A712E7">
        <w:rPr>
          <w:rFonts w:asciiTheme="majorHAnsi" w:hAnsiTheme="majorHAnsi" w:cstheme="majorHAnsi"/>
          <w:color w:val="000000"/>
          <w:sz w:val="28"/>
          <w:szCs w:val="28"/>
          <w:vertAlign w:val="subscript"/>
        </w:rPr>
        <w:t>O2</w:t>
      </w:r>
      <w:r w:rsidRPr="00A712E7">
        <w:rPr>
          <w:rFonts w:asciiTheme="majorHAnsi" w:hAnsiTheme="majorHAnsi" w:cstheme="majorHAnsi"/>
          <w:color w:val="000000"/>
          <w:sz w:val="28"/>
          <w:szCs w:val="28"/>
        </w:rPr>
        <w:t> = m</w:t>
      </w:r>
      <w:r w:rsidRPr="00A712E7">
        <w:rPr>
          <w:rFonts w:asciiTheme="majorHAnsi" w:hAnsiTheme="majorHAnsi" w:cstheme="majorHAnsi"/>
          <w:color w:val="000000"/>
          <w:sz w:val="28"/>
          <w:szCs w:val="28"/>
          <w:vertAlign w:val="subscript"/>
        </w:rPr>
        <w:t>MgO</w:t>
      </w:r>
      <w:r w:rsidRPr="00A712E7">
        <w:rPr>
          <w:rFonts w:asciiTheme="majorHAnsi" w:hAnsiTheme="majorHAnsi" w:cstheme="majorHAnsi"/>
          <w:color w:val="000000"/>
          <w:sz w:val="28"/>
          <w:szCs w:val="28"/>
        </w:rPr>
        <w:t> – m</w:t>
      </w:r>
      <w:r w:rsidRPr="00A712E7">
        <w:rPr>
          <w:rFonts w:asciiTheme="majorHAnsi" w:hAnsiTheme="majorHAnsi" w:cstheme="majorHAnsi"/>
          <w:color w:val="000000"/>
          <w:sz w:val="28"/>
          <w:szCs w:val="28"/>
          <w:vertAlign w:val="subscript"/>
        </w:rPr>
        <w:t>Mg</w:t>
      </w:r>
      <w:r w:rsidRPr="00A712E7">
        <w:rPr>
          <w:rFonts w:asciiTheme="majorHAnsi" w:hAnsiTheme="majorHAnsi" w:cstheme="majorHAnsi"/>
          <w:color w:val="000000"/>
          <w:sz w:val="28"/>
          <w:szCs w:val="28"/>
        </w:rPr>
        <w:t> = 4,2 – 2,4 = 1,8 gam.</w:t>
      </w:r>
    </w:p>
    <w:p w14:paraId="141F0E0C" w14:textId="07470B36" w:rsidR="0070730E" w:rsidRPr="00A712E7" w:rsidRDefault="0070730E" w:rsidP="00980522">
      <w:pPr>
        <w:spacing w:line="360" w:lineRule="auto"/>
        <w:jc w:val="both"/>
        <w:rPr>
          <w:rFonts w:asciiTheme="majorHAnsi" w:hAnsiTheme="majorHAnsi" w:cstheme="majorHAnsi"/>
          <w:color w:val="000000" w:themeColor="text1"/>
          <w:sz w:val="28"/>
          <w:szCs w:val="28"/>
        </w:rPr>
      </w:pPr>
      <w:r w:rsidRPr="00A712E7">
        <w:rPr>
          <w:rFonts w:asciiTheme="majorHAnsi" w:hAnsiTheme="majorHAnsi" w:cstheme="majorHAnsi"/>
          <w:b/>
          <w:bCs/>
          <w:color w:val="000000"/>
          <w:sz w:val="28"/>
          <w:szCs w:val="28"/>
          <w:lang w:val="vi-VN"/>
        </w:rPr>
        <w:t>Ví dụ 2:</w:t>
      </w:r>
      <w:r w:rsidRPr="00A712E7">
        <w:rPr>
          <w:rFonts w:asciiTheme="majorHAnsi" w:hAnsiTheme="majorHAnsi" w:cstheme="majorHAnsi"/>
          <w:color w:val="000000" w:themeColor="text1"/>
          <w:sz w:val="28"/>
          <w:szCs w:val="28"/>
        </w:rPr>
        <w:t xml:space="preserve"> Lập phương trình hóa học của các phản ứng sau:</w:t>
      </w:r>
    </w:p>
    <w:p w14:paraId="066AA905" w14:textId="77777777" w:rsidR="0070730E" w:rsidRPr="00A712E7" w:rsidRDefault="0070730E" w:rsidP="00980522">
      <w:pPr>
        <w:tabs>
          <w:tab w:val="left" w:pos="426"/>
        </w:tabs>
        <w:spacing w:line="360" w:lineRule="auto"/>
        <w:contextualSpacing/>
        <w:jc w:val="both"/>
        <w:rPr>
          <w:rFonts w:asciiTheme="majorHAnsi" w:hAnsiTheme="majorHAnsi" w:cstheme="majorHAnsi"/>
          <w:color w:val="000000" w:themeColor="text1"/>
          <w:sz w:val="28"/>
          <w:szCs w:val="28"/>
        </w:rPr>
      </w:pPr>
      <w:r w:rsidRPr="00A712E7">
        <w:rPr>
          <w:rFonts w:asciiTheme="majorHAnsi" w:hAnsiTheme="majorHAnsi" w:cstheme="majorHAnsi"/>
          <w:noProof/>
          <w:color w:val="000000" w:themeColor="text1"/>
          <w:sz w:val="28"/>
          <w:szCs w:val="28"/>
        </w:rPr>
        <mc:AlternateContent>
          <mc:Choice Requires="wps">
            <w:drawing>
              <wp:anchor distT="0" distB="0" distL="114300" distR="114300" simplePos="0" relativeHeight="251660288" behindDoc="0" locked="0" layoutInCell="1" allowOverlap="1" wp14:anchorId="27C8BC2C" wp14:editId="5AE7B1AF">
                <wp:simplePos x="0" y="0"/>
                <wp:positionH relativeFrom="column">
                  <wp:posOffset>1090295</wp:posOffset>
                </wp:positionH>
                <wp:positionV relativeFrom="paragraph">
                  <wp:posOffset>123825</wp:posOffset>
                </wp:positionV>
                <wp:extent cx="323850" cy="0"/>
                <wp:effectExtent l="0" t="38100" r="0" b="38100"/>
                <wp:wrapNone/>
                <wp:docPr id="28" name="Straight Arrow Connector 28"/>
                <wp:cNvGraphicFramePr/>
                <a:graphic xmlns:a="http://schemas.openxmlformats.org/drawingml/2006/main">
                  <a:graphicData uri="http://schemas.microsoft.com/office/word/2010/wordprocessingShape">
                    <wps:wsp>
                      <wps:cNvCnPr/>
                      <wps:spPr>
                        <a:xfrm>
                          <a:off x="0" y="0"/>
                          <a:ext cx="323850" cy="0"/>
                        </a:xfrm>
                        <a:prstGeom prst="straightConnector1">
                          <a:avLst/>
                        </a:prstGeom>
                        <a:ln>
                          <a:prstDash val="dash"/>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000CB11F" id="_x0000_t32" coordsize="21600,21600" o:spt="32" o:oned="t" path="m,l21600,21600e" filled="f">
                <v:path arrowok="t" fillok="f" o:connecttype="none"/>
                <o:lock v:ext="edit" shapetype="t"/>
              </v:shapetype>
              <v:shape id="Straight Arrow Connector 28" o:spid="_x0000_s1026" type="#_x0000_t32" style="position:absolute;margin-left:85.85pt;margin-top:9.75pt;width:25.5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" strokecolor="black [3200]" strokeweight="1pt">
                <v:stroke dashstyle="dash" endarrow="block" joinstyle="miter"/>
              </v:shape>
            </w:pict>
          </mc:Fallback>
        </mc:AlternateContent>
      </w:r>
      <w:r w:rsidRPr="00A712E7">
        <w:rPr>
          <w:rFonts w:asciiTheme="majorHAnsi" w:hAnsiTheme="majorHAnsi" w:cstheme="majorHAnsi"/>
          <w:color w:val="000000" w:themeColor="text1"/>
          <w:sz w:val="28"/>
          <w:szCs w:val="28"/>
        </w:rPr>
        <w:t>1, Fe  +  O</w:t>
      </w:r>
      <w:r w:rsidRPr="00A712E7">
        <w:rPr>
          <w:rFonts w:asciiTheme="majorHAnsi" w:hAnsiTheme="majorHAnsi" w:cstheme="majorHAnsi"/>
          <w:color w:val="000000" w:themeColor="text1"/>
          <w:sz w:val="28"/>
          <w:szCs w:val="28"/>
          <w:vertAlign w:val="subscript"/>
        </w:rPr>
        <w:t>2</w:t>
      </w:r>
      <w:r w:rsidRPr="00A712E7">
        <w:rPr>
          <w:rFonts w:asciiTheme="majorHAnsi" w:hAnsiTheme="majorHAnsi" w:cstheme="majorHAnsi"/>
          <w:color w:val="000000" w:themeColor="text1"/>
          <w:sz w:val="28"/>
          <w:szCs w:val="28"/>
        </w:rPr>
        <w:t xml:space="preserve">                 Fe</w:t>
      </w:r>
      <w:r w:rsidRPr="00A712E7">
        <w:rPr>
          <w:rFonts w:asciiTheme="majorHAnsi" w:hAnsiTheme="majorHAnsi" w:cstheme="majorHAnsi"/>
          <w:color w:val="000000" w:themeColor="text1"/>
          <w:sz w:val="28"/>
          <w:szCs w:val="28"/>
          <w:vertAlign w:val="subscript"/>
        </w:rPr>
        <w:t>3</w:t>
      </w:r>
      <w:r w:rsidRPr="00A712E7">
        <w:rPr>
          <w:rFonts w:asciiTheme="majorHAnsi" w:hAnsiTheme="majorHAnsi" w:cstheme="majorHAnsi"/>
          <w:color w:val="000000" w:themeColor="text1"/>
          <w:sz w:val="28"/>
          <w:szCs w:val="28"/>
        </w:rPr>
        <w:t>O</w:t>
      </w:r>
      <w:r w:rsidRPr="00A712E7">
        <w:rPr>
          <w:rFonts w:asciiTheme="majorHAnsi" w:hAnsiTheme="majorHAnsi" w:cstheme="majorHAnsi"/>
          <w:color w:val="000000" w:themeColor="text1"/>
          <w:sz w:val="28"/>
          <w:szCs w:val="28"/>
          <w:vertAlign w:val="subscript"/>
        </w:rPr>
        <w:t>4</w:t>
      </w:r>
    </w:p>
    <w:p w14:paraId="44E2E34E" w14:textId="77777777" w:rsidR="0070730E" w:rsidRPr="00A712E7" w:rsidRDefault="0070730E" w:rsidP="00980522">
      <w:pPr>
        <w:spacing w:line="360" w:lineRule="auto"/>
        <w:contextualSpacing/>
        <w:jc w:val="both"/>
        <w:rPr>
          <w:rFonts w:asciiTheme="majorHAnsi" w:hAnsiTheme="majorHAnsi" w:cstheme="majorHAnsi"/>
          <w:color w:val="000000" w:themeColor="text1"/>
          <w:sz w:val="28"/>
          <w:szCs w:val="28"/>
        </w:rPr>
      </w:pPr>
      <w:r w:rsidRPr="00A712E7">
        <w:rPr>
          <w:rFonts w:asciiTheme="majorHAnsi" w:hAnsiTheme="majorHAnsi" w:cstheme="majorHAnsi"/>
          <w:noProof/>
          <w:color w:val="000000" w:themeColor="text1"/>
          <w:sz w:val="28"/>
          <w:szCs w:val="28"/>
        </w:rPr>
        <mc:AlternateContent>
          <mc:Choice Requires="wps">
            <w:drawing>
              <wp:anchor distT="0" distB="0" distL="114300" distR="114300" simplePos="0" relativeHeight="251659264" behindDoc="0" locked="0" layoutInCell="1" allowOverlap="1" wp14:anchorId="05986E47" wp14:editId="43CB5C41">
                <wp:simplePos x="0" y="0"/>
                <wp:positionH relativeFrom="column">
                  <wp:posOffset>1280795</wp:posOffset>
                </wp:positionH>
                <wp:positionV relativeFrom="paragraph">
                  <wp:posOffset>115570</wp:posOffset>
                </wp:positionV>
                <wp:extent cx="323850" cy="0"/>
                <wp:effectExtent l="0" t="38100" r="0" b="38100"/>
                <wp:wrapNone/>
                <wp:docPr id="29" name="Straight Arrow Connector 29"/>
                <wp:cNvGraphicFramePr/>
                <a:graphic xmlns:a="http://schemas.openxmlformats.org/drawingml/2006/main">
                  <a:graphicData uri="http://schemas.microsoft.com/office/word/2010/wordprocessingShape">
                    <wps:wsp>
                      <wps:cNvCnPr/>
                      <wps:spPr>
                        <a:xfrm>
                          <a:off x="0" y="0"/>
                          <a:ext cx="323850" cy="0"/>
                        </a:xfrm>
                        <a:prstGeom prst="straightConnector1">
                          <a:avLst/>
                        </a:prstGeom>
                        <a:ln>
                          <a:prstDash val="dash"/>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9D4F6B5" id="Straight Arrow Connector 29" o:spid="_x0000_s1026" type="#_x0000_t32" style="position:absolute;margin-left:100.85pt;margin-top:9.1pt;width:25.5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" strokecolor="black [3200]" strokeweight="1pt">
                <v:stroke dashstyle="dash" endarrow="block" joinstyle="miter"/>
              </v:shape>
            </w:pict>
          </mc:Fallback>
        </mc:AlternateContent>
      </w:r>
      <w:r w:rsidRPr="00A712E7">
        <w:rPr>
          <w:rFonts w:asciiTheme="majorHAnsi" w:hAnsiTheme="majorHAnsi" w:cstheme="majorHAnsi"/>
          <w:color w:val="000000" w:themeColor="text1"/>
          <w:sz w:val="28"/>
          <w:szCs w:val="28"/>
        </w:rPr>
        <w:t>2, CaO  +  HCl                CaCl</w:t>
      </w:r>
      <w:r w:rsidRPr="00A712E7">
        <w:rPr>
          <w:rFonts w:asciiTheme="majorHAnsi" w:hAnsiTheme="majorHAnsi" w:cstheme="majorHAnsi"/>
          <w:color w:val="000000" w:themeColor="text1"/>
          <w:sz w:val="28"/>
          <w:szCs w:val="28"/>
          <w:vertAlign w:val="subscript"/>
        </w:rPr>
        <w:t>2</w:t>
      </w:r>
      <w:r w:rsidRPr="00A712E7">
        <w:rPr>
          <w:rFonts w:asciiTheme="majorHAnsi" w:hAnsiTheme="majorHAnsi" w:cstheme="majorHAnsi"/>
          <w:color w:val="000000" w:themeColor="text1"/>
          <w:sz w:val="28"/>
          <w:szCs w:val="28"/>
        </w:rPr>
        <w:t xml:space="preserve">  +  H</w:t>
      </w:r>
      <w:r w:rsidRPr="00A712E7">
        <w:rPr>
          <w:rFonts w:asciiTheme="majorHAnsi" w:hAnsiTheme="majorHAnsi" w:cstheme="majorHAnsi"/>
          <w:color w:val="000000" w:themeColor="text1"/>
          <w:sz w:val="28"/>
          <w:szCs w:val="28"/>
          <w:vertAlign w:val="subscript"/>
        </w:rPr>
        <w:t>2</w:t>
      </w:r>
      <w:r w:rsidRPr="00A712E7">
        <w:rPr>
          <w:rFonts w:asciiTheme="majorHAnsi" w:hAnsiTheme="majorHAnsi" w:cstheme="majorHAnsi"/>
          <w:color w:val="000000" w:themeColor="text1"/>
          <w:sz w:val="28"/>
          <w:szCs w:val="28"/>
        </w:rPr>
        <w:t>O</w:t>
      </w:r>
    </w:p>
    <w:p w14:paraId="4F3713E8" w14:textId="77777777" w:rsidR="0070730E" w:rsidRPr="00A712E7" w:rsidRDefault="0070730E" w:rsidP="00980522">
      <w:pPr>
        <w:tabs>
          <w:tab w:val="left" w:pos="426"/>
        </w:tabs>
        <w:spacing w:line="360" w:lineRule="auto"/>
        <w:contextualSpacing/>
        <w:jc w:val="both"/>
        <w:rPr>
          <w:rFonts w:asciiTheme="majorHAnsi" w:hAnsiTheme="majorHAnsi" w:cstheme="majorHAnsi"/>
          <w:color w:val="000000" w:themeColor="text1"/>
          <w:sz w:val="28"/>
          <w:szCs w:val="28"/>
        </w:rPr>
      </w:pPr>
      <w:r w:rsidRPr="00A712E7">
        <w:rPr>
          <w:rFonts w:asciiTheme="majorHAnsi" w:hAnsiTheme="majorHAnsi" w:cstheme="majorHAnsi"/>
          <w:noProof/>
          <w:color w:val="000000" w:themeColor="text1"/>
          <w:sz w:val="28"/>
          <w:szCs w:val="28"/>
        </w:rPr>
        <mc:AlternateContent>
          <mc:Choice Requires="wps">
            <w:drawing>
              <wp:anchor distT="0" distB="0" distL="114300" distR="114300" simplePos="0" relativeHeight="251662336" behindDoc="0" locked="0" layoutInCell="1" allowOverlap="1" wp14:anchorId="6B9F07DF" wp14:editId="4EFDE32F">
                <wp:simplePos x="0" y="0"/>
                <wp:positionH relativeFrom="column">
                  <wp:posOffset>956945</wp:posOffset>
                </wp:positionH>
                <wp:positionV relativeFrom="paragraph">
                  <wp:posOffset>106680</wp:posOffset>
                </wp:positionV>
                <wp:extent cx="323850" cy="0"/>
                <wp:effectExtent l="0" t="38100" r="0" b="38100"/>
                <wp:wrapNone/>
                <wp:docPr id="33" name="Straight Arrow Connector 33"/>
                <wp:cNvGraphicFramePr/>
                <a:graphic xmlns:a="http://schemas.openxmlformats.org/drawingml/2006/main">
                  <a:graphicData uri="http://schemas.microsoft.com/office/word/2010/wordprocessingShape">
                    <wps:wsp>
                      <wps:cNvCnPr/>
                      <wps:spPr>
                        <a:xfrm>
                          <a:off x="0" y="0"/>
                          <a:ext cx="323850" cy="0"/>
                        </a:xfrm>
                        <a:prstGeom prst="straightConnector1">
                          <a:avLst/>
                        </a:prstGeom>
                        <a:noFill/>
                        <a:ln w="6350" cap="flat" cmpd="sng" algn="ctr">
                          <a:solidFill>
                            <a:sysClr val="windowText" lastClr="000000"/>
                          </a:solidFill>
                          <a:prstDash val="dash"/>
                          <a:miter lim="800000"/>
                          <a:tailEnd type="triangle"/>
                        </a:ln>
                        <a:effectLst/>
                      </wps:spPr>
                      <wps:bodyPr/>
                    </wps:wsp>
                  </a:graphicData>
                </a:graphic>
              </wp:anchor>
            </w:drawing>
          </mc:Choice>
          <mc:Fallback>
            <w:pict>
              <v:shape w14:anchorId="48F6EB7C" id="Straight Arrow Connector 33" o:spid="_x0000_s1026" type="#_x0000_t32" style="position:absolute;margin-left:75.35pt;margin-top:8.4pt;width:25.5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" strokecolor="windowText" strokeweight=".5pt">
                <v:stroke dashstyle="dash" endarrow="block" joinstyle="miter"/>
              </v:shape>
            </w:pict>
          </mc:Fallback>
        </mc:AlternateContent>
      </w:r>
      <w:r w:rsidRPr="00A712E7">
        <w:rPr>
          <w:rFonts w:asciiTheme="majorHAnsi" w:hAnsiTheme="majorHAnsi" w:cstheme="majorHAnsi"/>
          <w:color w:val="000000" w:themeColor="text1"/>
          <w:sz w:val="28"/>
          <w:szCs w:val="28"/>
        </w:rPr>
        <w:t>3, Fe(OH)</w:t>
      </w:r>
      <w:r w:rsidRPr="00A712E7">
        <w:rPr>
          <w:rFonts w:asciiTheme="majorHAnsi" w:hAnsiTheme="majorHAnsi" w:cstheme="majorHAnsi"/>
          <w:color w:val="000000" w:themeColor="text1"/>
          <w:sz w:val="28"/>
          <w:szCs w:val="28"/>
          <w:vertAlign w:val="subscript"/>
        </w:rPr>
        <w:t>3</w:t>
      </w:r>
      <w:r w:rsidRPr="00A712E7">
        <w:rPr>
          <w:rFonts w:asciiTheme="majorHAnsi" w:hAnsiTheme="majorHAnsi" w:cstheme="majorHAnsi"/>
          <w:color w:val="000000" w:themeColor="text1"/>
          <w:sz w:val="28"/>
          <w:szCs w:val="28"/>
        </w:rPr>
        <w:t xml:space="preserve">                 Fe</w:t>
      </w:r>
      <w:r w:rsidRPr="00A712E7">
        <w:rPr>
          <w:rFonts w:asciiTheme="majorHAnsi" w:hAnsiTheme="majorHAnsi" w:cstheme="majorHAnsi"/>
          <w:color w:val="000000" w:themeColor="text1"/>
          <w:sz w:val="28"/>
          <w:szCs w:val="28"/>
          <w:vertAlign w:val="subscript"/>
        </w:rPr>
        <w:t>2</w:t>
      </w:r>
      <w:r w:rsidRPr="00A712E7">
        <w:rPr>
          <w:rFonts w:asciiTheme="majorHAnsi" w:hAnsiTheme="majorHAnsi" w:cstheme="majorHAnsi"/>
          <w:color w:val="000000" w:themeColor="text1"/>
          <w:sz w:val="28"/>
          <w:szCs w:val="28"/>
        </w:rPr>
        <w:t>O</w:t>
      </w:r>
      <w:r w:rsidRPr="00A712E7">
        <w:rPr>
          <w:rFonts w:asciiTheme="majorHAnsi" w:hAnsiTheme="majorHAnsi" w:cstheme="majorHAnsi"/>
          <w:color w:val="000000" w:themeColor="text1"/>
          <w:sz w:val="28"/>
          <w:szCs w:val="28"/>
          <w:vertAlign w:val="subscript"/>
        </w:rPr>
        <w:t xml:space="preserve">3 </w:t>
      </w:r>
      <w:r w:rsidRPr="00A712E7">
        <w:rPr>
          <w:rFonts w:asciiTheme="majorHAnsi" w:hAnsiTheme="majorHAnsi" w:cstheme="majorHAnsi"/>
          <w:color w:val="000000" w:themeColor="text1"/>
          <w:sz w:val="28"/>
          <w:szCs w:val="28"/>
        </w:rPr>
        <w:t xml:space="preserve"> +  H</w:t>
      </w:r>
      <w:r w:rsidRPr="00A712E7">
        <w:rPr>
          <w:rFonts w:asciiTheme="majorHAnsi" w:hAnsiTheme="majorHAnsi" w:cstheme="majorHAnsi"/>
          <w:color w:val="000000" w:themeColor="text1"/>
          <w:sz w:val="28"/>
          <w:szCs w:val="28"/>
          <w:vertAlign w:val="subscript"/>
        </w:rPr>
        <w:t>2</w:t>
      </w:r>
      <w:r w:rsidRPr="00A712E7">
        <w:rPr>
          <w:rFonts w:asciiTheme="majorHAnsi" w:hAnsiTheme="majorHAnsi" w:cstheme="majorHAnsi"/>
          <w:color w:val="000000" w:themeColor="text1"/>
          <w:sz w:val="28"/>
          <w:szCs w:val="28"/>
        </w:rPr>
        <w:t>O</w:t>
      </w:r>
    </w:p>
    <w:p w14:paraId="0F038CB1" w14:textId="77777777" w:rsidR="0070730E" w:rsidRPr="00A712E7" w:rsidRDefault="0070730E" w:rsidP="00980522">
      <w:pPr>
        <w:spacing w:line="360" w:lineRule="auto"/>
        <w:contextualSpacing/>
        <w:jc w:val="both"/>
        <w:rPr>
          <w:rFonts w:asciiTheme="majorHAnsi" w:hAnsiTheme="majorHAnsi" w:cstheme="majorHAnsi"/>
          <w:color w:val="000000" w:themeColor="text1"/>
          <w:sz w:val="28"/>
          <w:szCs w:val="28"/>
          <w:lang w:val="vi-VN"/>
        </w:rPr>
      </w:pPr>
      <w:r w:rsidRPr="00A712E7">
        <w:rPr>
          <w:rFonts w:asciiTheme="majorHAnsi" w:hAnsiTheme="majorHAnsi" w:cstheme="majorHAnsi"/>
          <w:noProof/>
          <w:color w:val="000000" w:themeColor="text1"/>
          <w:sz w:val="28"/>
          <w:szCs w:val="28"/>
        </w:rPr>
        <mc:AlternateContent>
          <mc:Choice Requires="wps">
            <w:drawing>
              <wp:anchor distT="0" distB="0" distL="114300" distR="114300" simplePos="0" relativeHeight="251661312" behindDoc="0" locked="0" layoutInCell="1" allowOverlap="1" wp14:anchorId="7D014E93" wp14:editId="363048B3">
                <wp:simplePos x="0" y="0"/>
                <wp:positionH relativeFrom="column">
                  <wp:posOffset>1280795</wp:posOffset>
                </wp:positionH>
                <wp:positionV relativeFrom="paragraph">
                  <wp:posOffset>107950</wp:posOffset>
                </wp:positionV>
                <wp:extent cx="323850" cy="0"/>
                <wp:effectExtent l="0" t="38100" r="0" b="38100"/>
                <wp:wrapNone/>
                <wp:docPr id="34" name="Straight Arrow Connector 34"/>
                <wp:cNvGraphicFramePr/>
                <a:graphic xmlns:a="http://schemas.openxmlformats.org/drawingml/2006/main">
                  <a:graphicData uri="http://schemas.microsoft.com/office/word/2010/wordprocessingShape">
                    <wps:wsp>
                      <wps:cNvCnPr/>
                      <wps:spPr>
                        <a:xfrm>
                          <a:off x="0" y="0"/>
                          <a:ext cx="323850" cy="0"/>
                        </a:xfrm>
                        <a:prstGeom prst="straightConnector1">
                          <a:avLst/>
                        </a:prstGeom>
                        <a:ln>
                          <a:prstDash val="dash"/>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142A9B2" id="Straight Arrow Connector 34" o:spid="_x0000_s1026" type="#_x0000_t32" style="position:absolute;margin-left:100.85pt;margin-top:8.5pt;width:25.5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" strokecolor="black [3200]" strokeweight="1pt">
                <v:stroke dashstyle="dash" endarrow="block" joinstyle="miter"/>
              </v:shape>
            </w:pict>
          </mc:Fallback>
        </mc:AlternateContent>
      </w:r>
      <w:r w:rsidRPr="00A712E7">
        <w:rPr>
          <w:rFonts w:asciiTheme="majorHAnsi" w:hAnsiTheme="majorHAnsi" w:cstheme="majorHAnsi"/>
          <w:color w:val="000000" w:themeColor="text1"/>
          <w:sz w:val="28"/>
          <w:szCs w:val="28"/>
        </w:rPr>
        <w:t>4, SO</w:t>
      </w:r>
      <w:r w:rsidRPr="00A712E7">
        <w:rPr>
          <w:rFonts w:asciiTheme="majorHAnsi" w:hAnsiTheme="majorHAnsi" w:cstheme="majorHAnsi"/>
          <w:color w:val="000000" w:themeColor="text1"/>
          <w:sz w:val="28"/>
          <w:szCs w:val="28"/>
          <w:vertAlign w:val="subscript"/>
        </w:rPr>
        <w:t xml:space="preserve">2  </w:t>
      </w:r>
      <w:r w:rsidRPr="00A712E7">
        <w:rPr>
          <w:rFonts w:asciiTheme="majorHAnsi" w:hAnsiTheme="majorHAnsi" w:cstheme="majorHAnsi"/>
          <w:color w:val="000000" w:themeColor="text1"/>
          <w:sz w:val="28"/>
          <w:szCs w:val="28"/>
        </w:rPr>
        <w:t>+  KOH                K</w:t>
      </w:r>
      <w:r w:rsidRPr="00A712E7">
        <w:rPr>
          <w:rFonts w:asciiTheme="majorHAnsi" w:hAnsiTheme="majorHAnsi" w:cstheme="majorHAnsi"/>
          <w:color w:val="000000" w:themeColor="text1"/>
          <w:sz w:val="28"/>
          <w:szCs w:val="28"/>
          <w:vertAlign w:val="subscript"/>
        </w:rPr>
        <w:t>2</w:t>
      </w:r>
      <w:r w:rsidRPr="00A712E7">
        <w:rPr>
          <w:rFonts w:asciiTheme="majorHAnsi" w:hAnsiTheme="majorHAnsi" w:cstheme="majorHAnsi"/>
          <w:color w:val="000000" w:themeColor="text1"/>
          <w:sz w:val="28"/>
          <w:szCs w:val="28"/>
        </w:rPr>
        <w:t>SO</w:t>
      </w:r>
      <w:r w:rsidRPr="00A712E7">
        <w:rPr>
          <w:rFonts w:asciiTheme="majorHAnsi" w:hAnsiTheme="majorHAnsi" w:cstheme="majorHAnsi"/>
          <w:color w:val="000000" w:themeColor="text1"/>
          <w:sz w:val="28"/>
          <w:szCs w:val="28"/>
          <w:vertAlign w:val="subscript"/>
        </w:rPr>
        <w:t>3</w:t>
      </w:r>
      <w:r w:rsidRPr="00A712E7">
        <w:rPr>
          <w:rFonts w:asciiTheme="majorHAnsi" w:hAnsiTheme="majorHAnsi" w:cstheme="majorHAnsi"/>
          <w:color w:val="000000" w:themeColor="text1"/>
          <w:sz w:val="28"/>
          <w:szCs w:val="28"/>
        </w:rPr>
        <w:t xml:space="preserve">  +  H</w:t>
      </w:r>
      <w:r w:rsidRPr="00A712E7">
        <w:rPr>
          <w:rFonts w:asciiTheme="majorHAnsi" w:hAnsiTheme="majorHAnsi" w:cstheme="majorHAnsi"/>
          <w:color w:val="000000" w:themeColor="text1"/>
          <w:sz w:val="28"/>
          <w:szCs w:val="28"/>
          <w:vertAlign w:val="subscript"/>
        </w:rPr>
        <w:t>2</w:t>
      </w:r>
      <w:r w:rsidRPr="00A712E7">
        <w:rPr>
          <w:rFonts w:asciiTheme="majorHAnsi" w:hAnsiTheme="majorHAnsi" w:cstheme="majorHAnsi"/>
          <w:color w:val="000000" w:themeColor="text1"/>
          <w:sz w:val="28"/>
          <w:szCs w:val="28"/>
        </w:rPr>
        <w:t>O</w:t>
      </w:r>
    </w:p>
    <w:p w14:paraId="42C78A6E" w14:textId="77777777" w:rsidR="0070730E" w:rsidRPr="00A712E7" w:rsidRDefault="0070730E" w:rsidP="00980522">
      <w:pPr>
        <w:spacing w:line="360" w:lineRule="auto"/>
        <w:rPr>
          <w:rFonts w:asciiTheme="majorHAnsi" w:hAnsiTheme="majorHAnsi" w:cstheme="majorHAnsi"/>
          <w:b/>
          <w:bCs/>
          <w:color w:val="000000" w:themeColor="text1"/>
          <w:sz w:val="28"/>
          <w:szCs w:val="28"/>
          <w:lang w:val="vi-VN"/>
        </w:rPr>
      </w:pPr>
      <w:r w:rsidRPr="00A712E7">
        <w:rPr>
          <w:rFonts w:asciiTheme="majorHAnsi" w:hAnsiTheme="majorHAnsi" w:cstheme="majorHAnsi"/>
          <w:b/>
          <w:bCs/>
          <w:color w:val="000000" w:themeColor="text1"/>
          <w:sz w:val="28"/>
          <w:szCs w:val="28"/>
        </w:rPr>
        <w:t>Giải</w:t>
      </w:r>
      <w:r w:rsidRPr="00A712E7">
        <w:rPr>
          <w:rFonts w:asciiTheme="majorHAnsi" w:hAnsiTheme="majorHAnsi" w:cstheme="majorHAnsi"/>
          <w:b/>
          <w:bCs/>
          <w:color w:val="000000" w:themeColor="text1"/>
          <w:sz w:val="28"/>
          <w:szCs w:val="28"/>
          <w:lang w:val="vi-VN"/>
        </w:rPr>
        <w:t xml:space="preserve"> : </w:t>
      </w:r>
    </w:p>
    <w:p w14:paraId="1721A550" w14:textId="1BCE221B" w:rsidR="0070730E" w:rsidRPr="00A712E7" w:rsidRDefault="0070730E" w:rsidP="00980522">
      <w:pPr>
        <w:spacing w:line="360" w:lineRule="auto"/>
        <w:rPr>
          <w:rFonts w:asciiTheme="majorHAnsi" w:hAnsiTheme="majorHAnsi" w:cstheme="majorHAnsi"/>
          <w:color w:val="000000" w:themeColor="text1"/>
          <w:sz w:val="28"/>
          <w:szCs w:val="28"/>
        </w:rPr>
      </w:pPr>
      <w:r w:rsidRPr="00A712E7">
        <w:rPr>
          <w:rFonts w:asciiTheme="majorHAnsi" w:hAnsiTheme="majorHAnsi" w:cstheme="majorHAnsi"/>
          <w:color w:val="000000" w:themeColor="text1"/>
          <w:sz w:val="28"/>
          <w:szCs w:val="28"/>
        </w:rPr>
        <w:t>1,  3Fe  + 2 O</w:t>
      </w:r>
      <w:r w:rsidRPr="00A712E7">
        <w:rPr>
          <w:rFonts w:asciiTheme="majorHAnsi" w:hAnsiTheme="majorHAnsi" w:cstheme="majorHAnsi"/>
          <w:color w:val="000000" w:themeColor="text1"/>
          <w:sz w:val="28"/>
          <w:szCs w:val="28"/>
          <w:vertAlign w:val="subscript"/>
        </w:rPr>
        <w:t>2</w:t>
      </w:r>
      <w:r w:rsidRPr="00A712E7">
        <w:rPr>
          <w:rFonts w:asciiTheme="majorHAnsi" w:hAnsiTheme="majorHAnsi" w:cstheme="majorHAnsi"/>
          <w:color w:val="000000" w:themeColor="text1"/>
          <w:sz w:val="28"/>
          <w:szCs w:val="28"/>
        </w:rPr>
        <w:t xml:space="preserve">    →  Fe</w:t>
      </w:r>
      <w:r w:rsidRPr="00A712E7">
        <w:rPr>
          <w:rFonts w:asciiTheme="majorHAnsi" w:hAnsiTheme="majorHAnsi" w:cstheme="majorHAnsi"/>
          <w:color w:val="000000" w:themeColor="text1"/>
          <w:sz w:val="28"/>
          <w:szCs w:val="28"/>
          <w:vertAlign w:val="subscript"/>
        </w:rPr>
        <w:t>3</w:t>
      </w:r>
      <w:r w:rsidRPr="00A712E7">
        <w:rPr>
          <w:rFonts w:asciiTheme="majorHAnsi" w:hAnsiTheme="majorHAnsi" w:cstheme="majorHAnsi"/>
          <w:color w:val="000000" w:themeColor="text1"/>
          <w:sz w:val="28"/>
          <w:szCs w:val="28"/>
        </w:rPr>
        <w:t>O</w:t>
      </w:r>
      <w:r w:rsidRPr="00A712E7">
        <w:rPr>
          <w:rFonts w:asciiTheme="majorHAnsi" w:hAnsiTheme="majorHAnsi" w:cstheme="majorHAnsi"/>
          <w:color w:val="000000" w:themeColor="text1"/>
          <w:sz w:val="28"/>
          <w:szCs w:val="28"/>
          <w:vertAlign w:val="subscript"/>
        </w:rPr>
        <w:t xml:space="preserve">4                           </w:t>
      </w:r>
      <w:r w:rsidRPr="00A712E7">
        <w:rPr>
          <w:rFonts w:asciiTheme="majorHAnsi" w:hAnsiTheme="majorHAnsi" w:cstheme="majorHAnsi"/>
          <w:color w:val="000000" w:themeColor="text1"/>
          <w:sz w:val="28"/>
          <w:szCs w:val="28"/>
          <w:vertAlign w:val="subscript"/>
          <w:lang w:val="vi-VN"/>
        </w:rPr>
        <w:t xml:space="preserve">   </w:t>
      </w:r>
      <w:r w:rsidRPr="00A712E7">
        <w:rPr>
          <w:rFonts w:asciiTheme="majorHAnsi" w:hAnsiTheme="majorHAnsi" w:cstheme="majorHAnsi"/>
          <w:color w:val="000000" w:themeColor="text1"/>
          <w:sz w:val="28"/>
          <w:szCs w:val="28"/>
        </w:rPr>
        <w:t>2,  CaO  +  2HCl  → CaCl</w:t>
      </w:r>
      <w:r w:rsidRPr="00A712E7">
        <w:rPr>
          <w:rFonts w:asciiTheme="majorHAnsi" w:hAnsiTheme="majorHAnsi" w:cstheme="majorHAnsi"/>
          <w:color w:val="000000" w:themeColor="text1"/>
          <w:sz w:val="28"/>
          <w:szCs w:val="28"/>
          <w:vertAlign w:val="subscript"/>
        </w:rPr>
        <w:t>2</w:t>
      </w:r>
      <w:r w:rsidRPr="00A712E7">
        <w:rPr>
          <w:rFonts w:asciiTheme="majorHAnsi" w:hAnsiTheme="majorHAnsi" w:cstheme="majorHAnsi"/>
          <w:color w:val="000000" w:themeColor="text1"/>
          <w:sz w:val="28"/>
          <w:szCs w:val="28"/>
        </w:rPr>
        <w:t xml:space="preserve"> + H</w:t>
      </w:r>
      <w:r w:rsidRPr="00A712E7">
        <w:rPr>
          <w:rFonts w:asciiTheme="majorHAnsi" w:hAnsiTheme="majorHAnsi" w:cstheme="majorHAnsi"/>
          <w:color w:val="000000" w:themeColor="text1"/>
          <w:sz w:val="28"/>
          <w:szCs w:val="28"/>
          <w:vertAlign w:val="subscript"/>
        </w:rPr>
        <w:t>2</w:t>
      </w:r>
      <w:r w:rsidRPr="00A712E7">
        <w:rPr>
          <w:rFonts w:asciiTheme="majorHAnsi" w:hAnsiTheme="majorHAnsi" w:cstheme="majorHAnsi"/>
          <w:color w:val="000000" w:themeColor="text1"/>
          <w:sz w:val="28"/>
          <w:szCs w:val="28"/>
        </w:rPr>
        <w:t>O</w:t>
      </w:r>
    </w:p>
    <w:p w14:paraId="00CF9FD2" w14:textId="77777777" w:rsidR="0070730E" w:rsidRPr="00A712E7" w:rsidRDefault="0070730E" w:rsidP="00980522">
      <w:pPr>
        <w:tabs>
          <w:tab w:val="left" w:pos="426"/>
        </w:tabs>
        <w:spacing w:line="360" w:lineRule="auto"/>
        <w:contextualSpacing/>
        <w:jc w:val="both"/>
        <w:rPr>
          <w:rFonts w:asciiTheme="majorHAnsi" w:hAnsiTheme="majorHAnsi" w:cstheme="majorHAnsi"/>
          <w:color w:val="000000" w:themeColor="text1"/>
          <w:sz w:val="28"/>
          <w:szCs w:val="28"/>
        </w:rPr>
      </w:pPr>
      <w:r w:rsidRPr="00A712E7">
        <w:rPr>
          <w:rFonts w:asciiTheme="majorHAnsi" w:hAnsiTheme="majorHAnsi" w:cstheme="majorHAnsi"/>
          <w:color w:val="000000" w:themeColor="text1"/>
          <w:sz w:val="28"/>
          <w:szCs w:val="28"/>
        </w:rPr>
        <w:t>3,  2Fe(OH)</w:t>
      </w:r>
      <w:r w:rsidRPr="00A712E7">
        <w:rPr>
          <w:rFonts w:asciiTheme="majorHAnsi" w:hAnsiTheme="majorHAnsi" w:cstheme="majorHAnsi"/>
          <w:color w:val="000000" w:themeColor="text1"/>
          <w:sz w:val="28"/>
          <w:szCs w:val="28"/>
          <w:vertAlign w:val="subscript"/>
        </w:rPr>
        <w:t>3</w:t>
      </w:r>
      <w:r w:rsidRPr="00A712E7">
        <w:rPr>
          <w:rFonts w:asciiTheme="majorHAnsi" w:hAnsiTheme="majorHAnsi" w:cstheme="majorHAnsi"/>
          <w:color w:val="000000" w:themeColor="text1"/>
          <w:sz w:val="28"/>
          <w:szCs w:val="28"/>
        </w:rPr>
        <w:t xml:space="preserve">  →   Fe</w:t>
      </w:r>
      <w:r w:rsidRPr="00A712E7">
        <w:rPr>
          <w:rFonts w:asciiTheme="majorHAnsi" w:hAnsiTheme="majorHAnsi" w:cstheme="majorHAnsi"/>
          <w:color w:val="000000" w:themeColor="text1"/>
          <w:sz w:val="28"/>
          <w:szCs w:val="28"/>
          <w:vertAlign w:val="subscript"/>
        </w:rPr>
        <w:t>2</w:t>
      </w:r>
      <w:r w:rsidRPr="00A712E7">
        <w:rPr>
          <w:rFonts w:asciiTheme="majorHAnsi" w:hAnsiTheme="majorHAnsi" w:cstheme="majorHAnsi"/>
          <w:color w:val="000000" w:themeColor="text1"/>
          <w:sz w:val="28"/>
          <w:szCs w:val="28"/>
        </w:rPr>
        <w:t>O</w:t>
      </w:r>
      <w:r w:rsidRPr="00A712E7">
        <w:rPr>
          <w:rFonts w:asciiTheme="majorHAnsi" w:hAnsiTheme="majorHAnsi" w:cstheme="majorHAnsi"/>
          <w:color w:val="000000" w:themeColor="text1"/>
          <w:sz w:val="28"/>
          <w:szCs w:val="28"/>
          <w:vertAlign w:val="subscript"/>
        </w:rPr>
        <w:t xml:space="preserve">3 </w:t>
      </w:r>
      <w:r w:rsidRPr="00A712E7">
        <w:rPr>
          <w:rFonts w:asciiTheme="majorHAnsi" w:hAnsiTheme="majorHAnsi" w:cstheme="majorHAnsi"/>
          <w:color w:val="000000" w:themeColor="text1"/>
          <w:sz w:val="28"/>
          <w:szCs w:val="28"/>
        </w:rPr>
        <w:t xml:space="preserve"> + 3H</w:t>
      </w:r>
      <w:r w:rsidRPr="00A712E7">
        <w:rPr>
          <w:rFonts w:asciiTheme="majorHAnsi" w:hAnsiTheme="majorHAnsi" w:cstheme="majorHAnsi"/>
          <w:color w:val="000000" w:themeColor="text1"/>
          <w:sz w:val="28"/>
          <w:szCs w:val="28"/>
          <w:vertAlign w:val="subscript"/>
        </w:rPr>
        <w:t>2</w:t>
      </w:r>
      <w:r w:rsidRPr="00A712E7">
        <w:rPr>
          <w:rFonts w:asciiTheme="majorHAnsi" w:hAnsiTheme="majorHAnsi" w:cstheme="majorHAnsi"/>
          <w:color w:val="000000" w:themeColor="text1"/>
          <w:sz w:val="28"/>
          <w:szCs w:val="28"/>
        </w:rPr>
        <w:t>O         4,  SO</w:t>
      </w:r>
      <w:r w:rsidRPr="00A712E7">
        <w:rPr>
          <w:rFonts w:asciiTheme="majorHAnsi" w:hAnsiTheme="majorHAnsi" w:cstheme="majorHAnsi"/>
          <w:color w:val="000000" w:themeColor="text1"/>
          <w:sz w:val="28"/>
          <w:szCs w:val="28"/>
          <w:vertAlign w:val="subscript"/>
        </w:rPr>
        <w:t xml:space="preserve">2  </w:t>
      </w:r>
      <w:r w:rsidRPr="00A712E7">
        <w:rPr>
          <w:rFonts w:asciiTheme="majorHAnsi" w:hAnsiTheme="majorHAnsi" w:cstheme="majorHAnsi"/>
          <w:color w:val="000000" w:themeColor="text1"/>
          <w:sz w:val="28"/>
          <w:szCs w:val="28"/>
        </w:rPr>
        <w:t>+  2KOH  →  K</w:t>
      </w:r>
      <w:r w:rsidRPr="00A712E7">
        <w:rPr>
          <w:rFonts w:asciiTheme="majorHAnsi" w:hAnsiTheme="majorHAnsi" w:cstheme="majorHAnsi"/>
          <w:color w:val="000000" w:themeColor="text1"/>
          <w:sz w:val="28"/>
          <w:szCs w:val="28"/>
          <w:vertAlign w:val="subscript"/>
        </w:rPr>
        <w:t>2</w:t>
      </w:r>
      <w:r w:rsidRPr="00A712E7">
        <w:rPr>
          <w:rFonts w:asciiTheme="majorHAnsi" w:hAnsiTheme="majorHAnsi" w:cstheme="majorHAnsi"/>
          <w:color w:val="000000" w:themeColor="text1"/>
          <w:sz w:val="28"/>
          <w:szCs w:val="28"/>
        </w:rPr>
        <w:t>SO</w:t>
      </w:r>
      <w:r w:rsidRPr="00A712E7">
        <w:rPr>
          <w:rFonts w:asciiTheme="majorHAnsi" w:hAnsiTheme="majorHAnsi" w:cstheme="majorHAnsi"/>
          <w:color w:val="000000" w:themeColor="text1"/>
          <w:sz w:val="28"/>
          <w:szCs w:val="28"/>
          <w:vertAlign w:val="subscript"/>
        </w:rPr>
        <w:t>3</w:t>
      </w:r>
      <w:r w:rsidRPr="00A712E7">
        <w:rPr>
          <w:rFonts w:asciiTheme="majorHAnsi" w:hAnsiTheme="majorHAnsi" w:cstheme="majorHAnsi"/>
          <w:color w:val="000000" w:themeColor="text1"/>
          <w:sz w:val="28"/>
          <w:szCs w:val="28"/>
        </w:rPr>
        <w:t xml:space="preserve"> +H</w:t>
      </w:r>
      <w:r w:rsidRPr="00A712E7">
        <w:rPr>
          <w:rFonts w:asciiTheme="majorHAnsi" w:hAnsiTheme="majorHAnsi" w:cstheme="majorHAnsi"/>
          <w:color w:val="000000" w:themeColor="text1"/>
          <w:sz w:val="28"/>
          <w:szCs w:val="28"/>
          <w:vertAlign w:val="subscript"/>
        </w:rPr>
        <w:t>2</w:t>
      </w:r>
      <w:r w:rsidRPr="00A712E7">
        <w:rPr>
          <w:rFonts w:asciiTheme="majorHAnsi" w:hAnsiTheme="majorHAnsi" w:cstheme="majorHAnsi"/>
          <w:color w:val="000000" w:themeColor="text1"/>
          <w:sz w:val="28"/>
          <w:szCs w:val="28"/>
        </w:rPr>
        <w:t>O</w:t>
      </w:r>
    </w:p>
    <w:p w14:paraId="401C4220" w14:textId="77777777" w:rsidR="0070730E" w:rsidRPr="00A712E7" w:rsidRDefault="0070730E" w:rsidP="00980522">
      <w:pPr>
        <w:spacing w:line="360" w:lineRule="auto"/>
        <w:contextualSpacing/>
        <w:jc w:val="both"/>
        <w:rPr>
          <w:rFonts w:asciiTheme="majorHAnsi" w:hAnsiTheme="majorHAnsi" w:cstheme="majorHAnsi"/>
          <w:color w:val="000000" w:themeColor="text1"/>
          <w:sz w:val="28"/>
          <w:szCs w:val="28"/>
          <w:lang w:val="vi-VN"/>
        </w:rPr>
      </w:pPr>
    </w:p>
    <w:p w14:paraId="16391AE0" w14:textId="21478723" w:rsidR="0070730E" w:rsidRPr="00A712E7" w:rsidRDefault="0070730E" w:rsidP="00980522">
      <w:pPr>
        <w:spacing w:line="360" w:lineRule="auto"/>
        <w:jc w:val="both"/>
        <w:rPr>
          <w:rFonts w:asciiTheme="majorHAnsi" w:hAnsiTheme="majorHAnsi" w:cstheme="majorHAnsi"/>
          <w:color w:val="000000" w:themeColor="text1"/>
          <w:sz w:val="28"/>
          <w:szCs w:val="28"/>
          <w:lang w:val="it-IT"/>
        </w:rPr>
      </w:pPr>
      <w:r w:rsidRPr="00A712E7">
        <w:rPr>
          <w:rFonts w:asciiTheme="majorHAnsi" w:hAnsiTheme="majorHAnsi" w:cstheme="majorHAnsi"/>
          <w:b/>
          <w:bCs/>
          <w:color w:val="000000"/>
          <w:sz w:val="28"/>
          <w:szCs w:val="28"/>
          <w:lang w:val="vi-VN"/>
        </w:rPr>
        <w:t>Ví dụ 3:</w:t>
      </w:r>
      <w:r w:rsidRPr="00A712E7">
        <w:rPr>
          <w:rFonts w:asciiTheme="majorHAnsi" w:hAnsiTheme="majorHAnsi" w:cstheme="majorHAnsi"/>
          <w:color w:val="000000" w:themeColor="text1"/>
          <w:sz w:val="28"/>
          <w:szCs w:val="28"/>
        </w:rPr>
        <w:t xml:space="preserve"> Khi cho m gam kim loại </w:t>
      </w:r>
      <w:r w:rsidRPr="00A712E7">
        <w:rPr>
          <w:rFonts w:asciiTheme="majorHAnsi" w:hAnsiTheme="majorHAnsi" w:cstheme="majorHAnsi"/>
          <w:color w:val="000000" w:themeColor="text1"/>
          <w:sz w:val="28"/>
          <w:szCs w:val="28"/>
          <w:lang w:val="it-IT"/>
        </w:rPr>
        <w:t xml:space="preserve">Mg phản ứng với </w:t>
      </w:r>
      <w:r w:rsidRPr="00A712E7">
        <w:rPr>
          <w:rFonts w:asciiTheme="majorHAnsi" w:hAnsiTheme="majorHAnsi" w:cstheme="majorHAnsi"/>
          <w:color w:val="000000" w:themeColor="text1"/>
          <w:sz w:val="28"/>
          <w:szCs w:val="28"/>
        </w:rPr>
        <w:t xml:space="preserve">dung dịch </w:t>
      </w:r>
      <w:r w:rsidRPr="00A712E7">
        <w:rPr>
          <w:rFonts w:asciiTheme="majorHAnsi" w:hAnsiTheme="majorHAnsi" w:cstheme="majorHAnsi"/>
          <w:color w:val="000000" w:themeColor="text1"/>
          <w:sz w:val="28"/>
          <w:szCs w:val="28"/>
          <w:lang w:val="it-IT"/>
        </w:rPr>
        <w:t xml:space="preserve">HCl </w:t>
      </w:r>
      <w:r w:rsidRPr="00A712E7">
        <w:rPr>
          <w:rFonts w:asciiTheme="majorHAnsi" w:hAnsiTheme="majorHAnsi" w:cstheme="majorHAnsi"/>
          <w:color w:val="000000" w:themeColor="text1"/>
          <w:sz w:val="28"/>
          <w:szCs w:val="28"/>
        </w:rPr>
        <w:t xml:space="preserve">dư </w:t>
      </w:r>
      <w:r w:rsidRPr="00A712E7">
        <w:rPr>
          <w:rFonts w:asciiTheme="majorHAnsi" w:hAnsiTheme="majorHAnsi" w:cstheme="majorHAnsi"/>
          <w:color w:val="000000" w:themeColor="text1"/>
          <w:sz w:val="28"/>
          <w:szCs w:val="28"/>
          <w:lang w:val="it-IT"/>
        </w:rPr>
        <w:t xml:space="preserve">theo phản ứng: </w:t>
      </w:r>
      <w:r w:rsidRPr="00A712E7">
        <w:rPr>
          <w:rFonts w:asciiTheme="majorHAnsi" w:hAnsiTheme="majorHAnsi" w:cstheme="majorHAnsi"/>
          <w:color w:val="000000" w:themeColor="text1"/>
          <w:sz w:val="28"/>
          <w:szCs w:val="28"/>
        </w:rPr>
        <w:t>Mg+ 2HCl  → MgCl</w:t>
      </w:r>
      <w:r w:rsidRPr="00A712E7">
        <w:rPr>
          <w:rFonts w:asciiTheme="majorHAnsi" w:hAnsiTheme="majorHAnsi" w:cstheme="majorHAnsi"/>
          <w:color w:val="000000" w:themeColor="text1"/>
          <w:sz w:val="28"/>
          <w:szCs w:val="28"/>
          <w:vertAlign w:val="subscript"/>
        </w:rPr>
        <w:t>2</w:t>
      </w:r>
      <w:r w:rsidRPr="00A712E7">
        <w:rPr>
          <w:rFonts w:asciiTheme="majorHAnsi" w:hAnsiTheme="majorHAnsi" w:cstheme="majorHAnsi"/>
          <w:color w:val="000000" w:themeColor="text1"/>
          <w:sz w:val="28"/>
          <w:szCs w:val="28"/>
        </w:rPr>
        <w:t xml:space="preserve"> + H</w:t>
      </w:r>
      <w:r w:rsidRPr="00A712E7">
        <w:rPr>
          <w:rFonts w:asciiTheme="majorHAnsi" w:hAnsiTheme="majorHAnsi" w:cstheme="majorHAnsi"/>
          <w:color w:val="000000" w:themeColor="text1"/>
          <w:sz w:val="28"/>
          <w:szCs w:val="28"/>
          <w:vertAlign w:val="subscript"/>
        </w:rPr>
        <w:t>2</w:t>
      </w:r>
      <w:r w:rsidRPr="00A712E7">
        <w:rPr>
          <w:rFonts w:asciiTheme="majorHAnsi" w:hAnsiTheme="majorHAnsi" w:cstheme="majorHAnsi"/>
          <w:color w:val="000000" w:themeColor="text1"/>
          <w:sz w:val="28"/>
          <w:szCs w:val="28"/>
          <w:lang w:val="it-IT"/>
        </w:rPr>
        <w:t xml:space="preserve"> . Sau phản ứng thu được 2,4</w:t>
      </w:r>
      <w:r w:rsidRPr="00A712E7">
        <w:rPr>
          <w:rFonts w:asciiTheme="majorHAnsi" w:hAnsiTheme="majorHAnsi" w:cstheme="majorHAnsi"/>
          <w:color w:val="000000" w:themeColor="text1"/>
          <w:sz w:val="28"/>
          <w:szCs w:val="28"/>
        </w:rPr>
        <w:t>79</w:t>
      </w:r>
      <w:r w:rsidRPr="00A712E7">
        <w:rPr>
          <w:rFonts w:asciiTheme="majorHAnsi" w:hAnsiTheme="majorHAnsi" w:cstheme="majorHAnsi"/>
          <w:color w:val="000000" w:themeColor="text1"/>
          <w:sz w:val="28"/>
          <w:szCs w:val="28"/>
          <w:lang w:val="it-IT"/>
        </w:rPr>
        <w:t xml:space="preserve"> lít (đkc) khí hiđro</w:t>
      </w:r>
      <w:r w:rsidRPr="00A712E7">
        <w:rPr>
          <w:rFonts w:asciiTheme="majorHAnsi" w:hAnsiTheme="majorHAnsi" w:cstheme="majorHAnsi"/>
          <w:color w:val="000000" w:themeColor="text1"/>
          <w:sz w:val="28"/>
          <w:szCs w:val="28"/>
        </w:rPr>
        <w:t xml:space="preserve"> ở </w:t>
      </w:r>
      <w:r w:rsidRPr="00A712E7">
        <w:rPr>
          <w:rFonts w:asciiTheme="majorHAnsi" w:eastAsia="Open Sans" w:hAnsiTheme="majorHAnsi" w:cstheme="majorHAnsi"/>
          <w:color w:val="000000" w:themeColor="text1"/>
          <w:sz w:val="28"/>
          <w:szCs w:val="28"/>
          <w:shd w:val="clear" w:color="auto" w:fill="FFFFFF"/>
        </w:rPr>
        <w:t>25</w:t>
      </w:r>
      <w:r w:rsidRPr="00A712E7">
        <w:rPr>
          <w:rFonts w:asciiTheme="majorHAnsi" w:eastAsia="Open Sans" w:hAnsiTheme="majorHAnsi" w:cstheme="majorHAnsi"/>
          <w:color w:val="000000" w:themeColor="text1"/>
          <w:sz w:val="28"/>
          <w:szCs w:val="28"/>
          <w:shd w:val="clear" w:color="auto" w:fill="FFFFFF"/>
          <w:vertAlign w:val="superscript"/>
        </w:rPr>
        <w:t>0</w:t>
      </w:r>
      <w:r w:rsidRPr="00A712E7">
        <w:rPr>
          <w:rFonts w:asciiTheme="majorHAnsi" w:eastAsia="Open Sans" w:hAnsiTheme="majorHAnsi" w:cstheme="majorHAnsi"/>
          <w:color w:val="000000" w:themeColor="text1"/>
          <w:sz w:val="28"/>
          <w:szCs w:val="28"/>
          <w:shd w:val="clear" w:color="auto" w:fill="FFFFFF"/>
        </w:rPr>
        <w:t>C, 1 bar.</w:t>
      </w:r>
      <w:r w:rsidRPr="00A712E7">
        <w:rPr>
          <w:rFonts w:asciiTheme="majorHAnsi" w:hAnsiTheme="majorHAnsi" w:cstheme="majorHAnsi"/>
          <w:color w:val="000000" w:themeColor="text1"/>
          <w:sz w:val="28"/>
          <w:szCs w:val="28"/>
        </w:rPr>
        <w:t xml:space="preserve"> Tính m?</w:t>
      </w:r>
    </w:p>
    <w:p w14:paraId="7F0B8574" w14:textId="26CDE652" w:rsidR="0070730E" w:rsidRPr="00A712E7" w:rsidRDefault="0070730E" w:rsidP="00980522">
      <w:pPr>
        <w:spacing w:line="360" w:lineRule="auto"/>
        <w:ind w:right="48"/>
        <w:jc w:val="both"/>
        <w:rPr>
          <w:rFonts w:asciiTheme="majorHAnsi" w:hAnsiTheme="majorHAnsi" w:cstheme="majorHAnsi"/>
          <w:color w:val="000000" w:themeColor="text1"/>
          <w:sz w:val="28"/>
          <w:szCs w:val="28"/>
        </w:rPr>
      </w:pPr>
      <w:r w:rsidRPr="00A712E7">
        <w:rPr>
          <w:rFonts w:asciiTheme="majorHAnsi" w:hAnsiTheme="majorHAnsi" w:cstheme="majorHAnsi"/>
          <w:b/>
          <w:color w:val="000000" w:themeColor="text1"/>
          <w:sz w:val="28"/>
          <w:szCs w:val="28"/>
        </w:rPr>
        <w:t>Giải</w:t>
      </w:r>
      <w:r w:rsidRPr="00A712E7">
        <w:rPr>
          <w:rFonts w:asciiTheme="majorHAnsi" w:hAnsiTheme="majorHAnsi" w:cstheme="majorHAnsi"/>
          <w:b/>
          <w:color w:val="000000" w:themeColor="text1"/>
          <w:sz w:val="28"/>
          <w:szCs w:val="28"/>
          <w:lang w:val="vi-VN"/>
        </w:rPr>
        <w:t>:</w:t>
      </w:r>
      <w:r w:rsidRPr="00A712E7">
        <w:rPr>
          <w:rFonts w:asciiTheme="majorHAnsi" w:hAnsiTheme="majorHAnsi" w:cstheme="majorHAnsi"/>
          <w:color w:val="000000" w:themeColor="text1"/>
          <w:sz w:val="28"/>
          <w:szCs w:val="28"/>
        </w:rPr>
        <w:t xml:space="preserve"> </w:t>
      </w:r>
    </w:p>
    <w:p w14:paraId="780BB06B" w14:textId="77777777" w:rsidR="0070730E" w:rsidRPr="00A712E7" w:rsidRDefault="0070730E" w:rsidP="00980522">
      <w:pPr>
        <w:tabs>
          <w:tab w:val="left" w:pos="6489"/>
        </w:tabs>
        <w:spacing w:line="360" w:lineRule="auto"/>
        <w:jc w:val="both"/>
        <w:rPr>
          <w:rFonts w:asciiTheme="majorHAnsi" w:hAnsiTheme="majorHAnsi" w:cstheme="majorHAnsi"/>
          <w:color w:val="000000" w:themeColor="text1"/>
          <w:sz w:val="28"/>
          <w:szCs w:val="28"/>
        </w:rPr>
      </w:pPr>
      <w:r w:rsidRPr="00A712E7">
        <w:rPr>
          <w:rFonts w:asciiTheme="majorHAnsi" w:hAnsiTheme="majorHAnsi" w:cstheme="majorHAnsi"/>
          <w:color w:val="000000" w:themeColor="text1"/>
          <w:position w:val="-28"/>
          <w:sz w:val="28"/>
          <w:szCs w:val="28"/>
        </w:rPr>
        <w:object w:dxaOrig="1738" w:dyaOrig="662" w14:anchorId="2AC0F425">
          <v:shape id="_x0000_i1029" type="#_x0000_t75" style="width:87.5pt;height:32.7pt" o:ole="">
            <v:imagedata r:id="rId17" o:title=""/>
            <o:lock v:ext="edit" aspectratio="f"/>
          </v:shape>
          <o:OLEObject Type="Embed" ProgID="Equation.DSMT4" ShapeID="_x0000_i1029" DrawAspect="Content" ObjectID="_1840464898" r:id="rId18"/>
        </w:object>
      </w:r>
      <w:r w:rsidRPr="00A712E7">
        <w:rPr>
          <w:rFonts w:asciiTheme="majorHAnsi" w:hAnsiTheme="majorHAnsi" w:cstheme="majorHAnsi"/>
          <w:color w:val="000000" w:themeColor="text1"/>
          <w:position w:val="-28"/>
          <w:sz w:val="28"/>
          <w:szCs w:val="28"/>
        </w:rPr>
        <w:t xml:space="preserve"> </w:t>
      </w:r>
      <w:r w:rsidRPr="00A712E7">
        <w:rPr>
          <w:rFonts w:asciiTheme="majorHAnsi" w:hAnsiTheme="majorHAnsi" w:cstheme="majorHAnsi"/>
          <w:color w:val="000000" w:themeColor="text1"/>
          <w:sz w:val="28"/>
          <w:szCs w:val="28"/>
        </w:rPr>
        <w:t>mol</w:t>
      </w:r>
    </w:p>
    <w:p w14:paraId="737BEDAE" w14:textId="77777777" w:rsidR="0070730E" w:rsidRPr="00A712E7" w:rsidRDefault="0070730E" w:rsidP="00980522">
      <w:pPr>
        <w:tabs>
          <w:tab w:val="left" w:pos="1680"/>
        </w:tabs>
        <w:spacing w:line="360" w:lineRule="auto"/>
        <w:ind w:firstLineChars="100" w:firstLine="280"/>
        <w:jc w:val="both"/>
        <w:rPr>
          <w:rFonts w:asciiTheme="majorHAnsi" w:hAnsiTheme="majorHAnsi" w:cstheme="majorHAnsi"/>
          <w:color w:val="000000" w:themeColor="text1"/>
          <w:sz w:val="28"/>
          <w:szCs w:val="28"/>
          <w:vertAlign w:val="subscript"/>
        </w:rPr>
      </w:pPr>
      <w:r w:rsidRPr="00A712E7">
        <w:rPr>
          <w:rFonts w:asciiTheme="majorHAnsi" w:hAnsiTheme="majorHAnsi" w:cstheme="majorHAnsi"/>
          <w:color w:val="000000" w:themeColor="text1"/>
          <w:sz w:val="28"/>
          <w:szCs w:val="28"/>
        </w:rPr>
        <w:t>PTHH: Mg+ 2HCl  → MgCl</w:t>
      </w:r>
      <w:r w:rsidRPr="00A712E7">
        <w:rPr>
          <w:rFonts w:asciiTheme="majorHAnsi" w:hAnsiTheme="majorHAnsi" w:cstheme="majorHAnsi"/>
          <w:color w:val="000000" w:themeColor="text1"/>
          <w:sz w:val="28"/>
          <w:szCs w:val="28"/>
          <w:vertAlign w:val="subscript"/>
        </w:rPr>
        <w:t>2</w:t>
      </w:r>
      <w:r w:rsidRPr="00A712E7">
        <w:rPr>
          <w:rFonts w:asciiTheme="majorHAnsi" w:hAnsiTheme="majorHAnsi" w:cstheme="majorHAnsi"/>
          <w:color w:val="000000" w:themeColor="text1"/>
          <w:sz w:val="28"/>
          <w:szCs w:val="28"/>
        </w:rPr>
        <w:t xml:space="preserve"> + H</w:t>
      </w:r>
      <w:r w:rsidRPr="00A712E7">
        <w:rPr>
          <w:rFonts w:asciiTheme="majorHAnsi" w:hAnsiTheme="majorHAnsi" w:cstheme="majorHAnsi"/>
          <w:color w:val="000000" w:themeColor="text1"/>
          <w:sz w:val="28"/>
          <w:szCs w:val="28"/>
          <w:vertAlign w:val="subscript"/>
        </w:rPr>
        <w:t>2</w:t>
      </w:r>
    </w:p>
    <w:p w14:paraId="745A334E" w14:textId="77777777" w:rsidR="0070730E" w:rsidRPr="00A712E7" w:rsidRDefault="0070730E" w:rsidP="00980522">
      <w:pPr>
        <w:tabs>
          <w:tab w:val="left" w:pos="1680"/>
        </w:tabs>
        <w:spacing w:line="360" w:lineRule="auto"/>
        <w:jc w:val="both"/>
        <w:rPr>
          <w:rFonts w:asciiTheme="majorHAnsi" w:hAnsiTheme="majorHAnsi" w:cstheme="majorHAnsi"/>
          <w:color w:val="000000" w:themeColor="text1"/>
          <w:sz w:val="28"/>
          <w:szCs w:val="28"/>
        </w:rPr>
      </w:pPr>
      <w:r w:rsidRPr="00A712E7">
        <w:rPr>
          <w:rFonts w:asciiTheme="majorHAnsi" w:hAnsiTheme="majorHAnsi" w:cstheme="majorHAnsi"/>
          <w:color w:val="000000" w:themeColor="text1"/>
          <w:sz w:val="28"/>
          <w:szCs w:val="28"/>
        </w:rPr>
        <w:t>Theo PT  1</w:t>
      </w:r>
      <w:r w:rsidRPr="00A712E7">
        <w:rPr>
          <w:rFonts w:asciiTheme="majorHAnsi" w:hAnsiTheme="majorHAnsi" w:cstheme="majorHAnsi"/>
          <w:color w:val="000000" w:themeColor="text1"/>
          <w:sz w:val="28"/>
          <w:szCs w:val="28"/>
          <w:lang w:val="vi-VN"/>
        </w:rPr>
        <w:t>mol</w:t>
      </w:r>
      <w:r w:rsidRPr="00A712E7">
        <w:rPr>
          <w:rFonts w:asciiTheme="majorHAnsi" w:hAnsiTheme="majorHAnsi" w:cstheme="majorHAnsi"/>
          <w:color w:val="000000" w:themeColor="text1"/>
          <w:sz w:val="28"/>
          <w:szCs w:val="28"/>
        </w:rPr>
        <w:t xml:space="preserve">                              1(mol)</w:t>
      </w:r>
    </w:p>
    <w:p w14:paraId="436F245B" w14:textId="77777777" w:rsidR="0070730E" w:rsidRPr="00A712E7" w:rsidRDefault="0070730E" w:rsidP="00980522">
      <w:pPr>
        <w:tabs>
          <w:tab w:val="left" w:pos="6489"/>
        </w:tabs>
        <w:spacing w:line="360" w:lineRule="auto"/>
        <w:jc w:val="both"/>
        <w:rPr>
          <w:rFonts w:asciiTheme="majorHAnsi" w:hAnsiTheme="majorHAnsi" w:cstheme="majorHAnsi"/>
          <w:color w:val="000000" w:themeColor="text1"/>
          <w:sz w:val="28"/>
          <w:szCs w:val="28"/>
        </w:rPr>
      </w:pPr>
      <w:r w:rsidRPr="00A712E7">
        <w:rPr>
          <w:rFonts w:asciiTheme="majorHAnsi" w:hAnsiTheme="majorHAnsi" w:cstheme="majorHAnsi"/>
          <w:color w:val="000000" w:themeColor="text1"/>
          <w:sz w:val="28"/>
          <w:szCs w:val="28"/>
        </w:rPr>
        <w:t xml:space="preserve">Theo bài: 0,1           ←               </w:t>
      </w:r>
      <w:r w:rsidRPr="00A712E7">
        <w:rPr>
          <w:rFonts w:asciiTheme="majorHAnsi" w:hAnsiTheme="majorHAnsi" w:cstheme="majorHAnsi"/>
          <w:color w:val="000000" w:themeColor="text1"/>
          <w:sz w:val="28"/>
          <w:szCs w:val="28"/>
          <w:lang w:val="vi-VN"/>
        </w:rPr>
        <w:t xml:space="preserve">  </w:t>
      </w:r>
      <w:r w:rsidRPr="00A712E7">
        <w:rPr>
          <w:rFonts w:asciiTheme="majorHAnsi" w:hAnsiTheme="majorHAnsi" w:cstheme="majorHAnsi"/>
          <w:color w:val="000000" w:themeColor="text1"/>
          <w:sz w:val="28"/>
          <w:szCs w:val="28"/>
        </w:rPr>
        <w:t>0,1(mol)</w:t>
      </w:r>
    </w:p>
    <w:p w14:paraId="19D29BFD" w14:textId="77777777" w:rsidR="0070730E" w:rsidRPr="00A712E7" w:rsidRDefault="0070730E" w:rsidP="00980522">
      <w:pPr>
        <w:tabs>
          <w:tab w:val="left" w:pos="6489"/>
        </w:tabs>
        <w:spacing w:line="360" w:lineRule="auto"/>
        <w:jc w:val="both"/>
        <w:rPr>
          <w:rFonts w:asciiTheme="majorHAnsi" w:hAnsiTheme="majorHAnsi" w:cstheme="majorHAnsi"/>
          <w:color w:val="000000" w:themeColor="text1"/>
          <w:sz w:val="28"/>
          <w:szCs w:val="28"/>
        </w:rPr>
      </w:pPr>
      <w:r w:rsidRPr="00A712E7">
        <w:rPr>
          <w:rFonts w:asciiTheme="majorHAnsi" w:hAnsiTheme="majorHAnsi" w:cstheme="majorHAnsi"/>
          <w:color w:val="000000" w:themeColor="text1"/>
          <w:sz w:val="28"/>
          <w:szCs w:val="28"/>
        </w:rPr>
        <w:t xml:space="preserve"> Từ pt: n</w:t>
      </w:r>
      <w:r w:rsidRPr="00A712E7">
        <w:rPr>
          <w:rFonts w:asciiTheme="majorHAnsi" w:hAnsiTheme="majorHAnsi" w:cstheme="majorHAnsi"/>
          <w:color w:val="000000" w:themeColor="text1"/>
          <w:sz w:val="28"/>
          <w:szCs w:val="28"/>
          <w:vertAlign w:val="subscript"/>
        </w:rPr>
        <w:t>Mg</w:t>
      </w:r>
      <w:r w:rsidRPr="00A712E7">
        <w:rPr>
          <w:rFonts w:asciiTheme="majorHAnsi" w:hAnsiTheme="majorHAnsi" w:cstheme="majorHAnsi"/>
          <w:color w:val="000000" w:themeColor="text1"/>
          <w:sz w:val="28"/>
          <w:szCs w:val="28"/>
        </w:rPr>
        <w:t xml:space="preserve"> = n</w:t>
      </w:r>
      <w:r w:rsidRPr="00A712E7">
        <w:rPr>
          <w:rFonts w:asciiTheme="majorHAnsi" w:hAnsiTheme="majorHAnsi" w:cstheme="majorHAnsi"/>
          <w:color w:val="000000" w:themeColor="text1"/>
          <w:sz w:val="28"/>
          <w:szCs w:val="28"/>
          <w:vertAlign w:val="subscript"/>
        </w:rPr>
        <w:t>H2</w:t>
      </w:r>
      <w:r w:rsidRPr="00A712E7">
        <w:rPr>
          <w:rFonts w:asciiTheme="majorHAnsi" w:hAnsiTheme="majorHAnsi" w:cstheme="majorHAnsi"/>
          <w:color w:val="000000" w:themeColor="text1"/>
          <w:sz w:val="28"/>
          <w:szCs w:val="28"/>
        </w:rPr>
        <w:t xml:space="preserve"> = 0,1 mol</w:t>
      </w:r>
    </w:p>
    <w:p w14:paraId="3FB70616" w14:textId="77777777" w:rsidR="0070730E" w:rsidRPr="00A712E7" w:rsidRDefault="0070730E" w:rsidP="00980522">
      <w:pPr>
        <w:pStyle w:val="ListParagraph"/>
        <w:tabs>
          <w:tab w:val="left" w:pos="6489"/>
        </w:tabs>
        <w:spacing w:line="360" w:lineRule="auto"/>
        <w:ind w:left="360"/>
        <w:contextualSpacing w:val="0"/>
        <w:jc w:val="both"/>
        <w:rPr>
          <w:rFonts w:asciiTheme="majorHAnsi" w:hAnsiTheme="majorHAnsi" w:cstheme="majorHAnsi"/>
          <w:color w:val="000000" w:themeColor="text1"/>
          <w:sz w:val="28"/>
          <w:szCs w:val="28"/>
          <w:lang w:val="vi-VN"/>
        </w:rPr>
      </w:pPr>
      <w:r w:rsidRPr="00A712E7">
        <w:rPr>
          <w:rFonts w:asciiTheme="majorHAnsi" w:hAnsiTheme="majorHAnsi" w:cstheme="majorHAnsi"/>
          <w:color w:val="000000" w:themeColor="text1"/>
          <w:sz w:val="28"/>
          <w:szCs w:val="28"/>
          <w:lang w:val="vi-VN"/>
        </w:rPr>
        <w:t xml:space="preserve">=&gt; </w:t>
      </w:r>
      <w:r w:rsidRPr="00A712E7">
        <w:rPr>
          <w:rFonts w:asciiTheme="majorHAnsi" w:hAnsiTheme="majorHAnsi" w:cstheme="majorHAnsi"/>
          <w:color w:val="000000" w:themeColor="text1"/>
          <w:sz w:val="28"/>
          <w:szCs w:val="28"/>
        </w:rPr>
        <w:t>m = m</w:t>
      </w:r>
      <w:r w:rsidRPr="00A712E7">
        <w:rPr>
          <w:rFonts w:asciiTheme="majorHAnsi" w:hAnsiTheme="majorHAnsi" w:cstheme="majorHAnsi"/>
          <w:color w:val="000000" w:themeColor="text1"/>
          <w:sz w:val="28"/>
          <w:szCs w:val="28"/>
          <w:vertAlign w:val="subscript"/>
        </w:rPr>
        <w:t>Mg</w:t>
      </w:r>
      <w:r w:rsidRPr="00A712E7">
        <w:rPr>
          <w:rFonts w:asciiTheme="majorHAnsi" w:hAnsiTheme="majorHAnsi" w:cstheme="majorHAnsi"/>
          <w:color w:val="000000" w:themeColor="text1"/>
          <w:sz w:val="28"/>
          <w:szCs w:val="28"/>
        </w:rPr>
        <w:t>= 0,1.24 = 2,4 gam</w:t>
      </w:r>
    </w:p>
    <w:p w14:paraId="11349819" w14:textId="1EF93870" w:rsidR="00E45AE9" w:rsidRPr="00A712E7" w:rsidRDefault="00E45AE9" w:rsidP="00980522">
      <w:pPr>
        <w:pStyle w:val="ListParagraph"/>
        <w:tabs>
          <w:tab w:val="left" w:pos="6489"/>
        </w:tabs>
        <w:spacing w:line="360" w:lineRule="auto"/>
        <w:ind w:left="360"/>
        <w:contextualSpacing w:val="0"/>
        <w:jc w:val="both"/>
        <w:rPr>
          <w:rFonts w:asciiTheme="majorHAnsi" w:hAnsiTheme="majorHAnsi" w:cstheme="majorHAnsi"/>
          <w:color w:val="000000" w:themeColor="text1"/>
          <w:sz w:val="28"/>
          <w:szCs w:val="28"/>
          <w:lang w:val="vi-VN"/>
        </w:rPr>
      </w:pPr>
      <w:r w:rsidRPr="00A712E7">
        <w:rPr>
          <w:rFonts w:asciiTheme="majorHAnsi" w:hAnsiTheme="majorHAnsi" w:cstheme="majorHAnsi"/>
          <w:color w:val="000000" w:themeColor="text1"/>
          <w:sz w:val="28"/>
          <w:szCs w:val="28"/>
          <w:lang w:val="vi-VN"/>
        </w:rPr>
        <w:t>………………….</w:t>
      </w:r>
    </w:p>
    <w:p w14:paraId="12DC71BA" w14:textId="77777777" w:rsidR="00B54BBC" w:rsidRPr="00A712E7" w:rsidRDefault="00B54BBC" w:rsidP="00980522">
      <w:pPr>
        <w:pStyle w:val="Heading2"/>
        <w:spacing w:line="360" w:lineRule="auto"/>
        <w:rPr>
          <w:rFonts w:cstheme="majorHAnsi"/>
          <w:color w:val="000000" w:themeColor="text1"/>
          <w:sz w:val="28"/>
          <w:szCs w:val="28"/>
        </w:rPr>
      </w:pPr>
      <w:r w:rsidRPr="00A712E7">
        <w:rPr>
          <w:rFonts w:cstheme="majorHAnsi"/>
          <w:color w:val="000000" w:themeColor="text1"/>
          <w:sz w:val="28"/>
          <w:szCs w:val="28"/>
        </w:rPr>
        <w:t>IV. Hiệu quả và khả năng áp dụng</w:t>
      </w:r>
    </w:p>
    <w:p w14:paraId="2E03B57A" w14:textId="06614188" w:rsidR="00B54BBC" w:rsidRPr="00A712E7" w:rsidRDefault="00B54BBC" w:rsidP="00980522">
      <w:pPr>
        <w:pStyle w:val="ListParagraph"/>
        <w:numPr>
          <w:ilvl w:val="0"/>
          <w:numId w:val="34"/>
        </w:numPr>
        <w:spacing w:line="360" w:lineRule="auto"/>
        <w:rPr>
          <w:rFonts w:asciiTheme="majorHAnsi" w:hAnsiTheme="majorHAnsi" w:cstheme="majorHAnsi"/>
          <w:sz w:val="28"/>
          <w:szCs w:val="28"/>
        </w:rPr>
      </w:pPr>
      <w:r w:rsidRPr="00A712E7">
        <w:rPr>
          <w:rFonts w:asciiTheme="majorHAnsi" w:hAnsiTheme="majorHAnsi" w:cstheme="majorHAnsi"/>
          <w:b/>
          <w:bCs/>
          <w:sz w:val="28"/>
          <w:szCs w:val="28"/>
        </w:rPr>
        <w:t>Hiệu quả:</w:t>
      </w:r>
      <w:r w:rsidRPr="00A712E7">
        <w:rPr>
          <w:rFonts w:asciiTheme="majorHAnsi" w:hAnsiTheme="majorHAnsi" w:cstheme="majorHAnsi"/>
          <w:sz w:val="28"/>
          <w:szCs w:val="28"/>
        </w:rPr>
        <w:br/>
        <w:t>- Giúp học sinh yếu nắm chắc kiến thức nền tảng, tự tin hơn trong học tập.</w:t>
      </w:r>
      <w:r w:rsidRPr="00A712E7">
        <w:rPr>
          <w:rFonts w:asciiTheme="majorHAnsi" w:hAnsiTheme="majorHAnsi" w:cstheme="majorHAnsi"/>
          <w:sz w:val="28"/>
          <w:szCs w:val="28"/>
        </w:rPr>
        <w:br/>
        <w:t>- Tạo thói quen học tập chủ động, biết cách ôn bài và luyện tập.</w:t>
      </w:r>
      <w:r w:rsidRPr="00A712E7">
        <w:rPr>
          <w:rFonts w:asciiTheme="majorHAnsi" w:hAnsiTheme="majorHAnsi" w:cstheme="majorHAnsi"/>
          <w:sz w:val="28"/>
          <w:szCs w:val="28"/>
        </w:rPr>
        <w:br/>
        <w:t>- Chất lượng bộ môn nâng cao, hạn chế tình trạng “sợ học Hóa”.</w:t>
      </w:r>
    </w:p>
    <w:p w14:paraId="5F55D90B" w14:textId="3C83EAE3" w:rsidR="00B54BBC" w:rsidRPr="00A712E7" w:rsidRDefault="00B54BBC" w:rsidP="00980522">
      <w:pPr>
        <w:pStyle w:val="ListParagraph"/>
        <w:numPr>
          <w:ilvl w:val="0"/>
          <w:numId w:val="34"/>
        </w:numPr>
        <w:spacing w:line="360" w:lineRule="auto"/>
        <w:rPr>
          <w:rFonts w:asciiTheme="majorHAnsi" w:hAnsiTheme="majorHAnsi" w:cstheme="majorHAnsi"/>
          <w:sz w:val="28"/>
          <w:szCs w:val="28"/>
        </w:rPr>
      </w:pPr>
      <w:r w:rsidRPr="00A712E7">
        <w:rPr>
          <w:rFonts w:asciiTheme="majorHAnsi" w:hAnsiTheme="majorHAnsi" w:cstheme="majorHAnsi"/>
          <w:b/>
          <w:bCs/>
          <w:sz w:val="28"/>
          <w:szCs w:val="28"/>
        </w:rPr>
        <w:t>Khả năng áp dụng:</w:t>
      </w:r>
      <w:r w:rsidRPr="00A712E7">
        <w:rPr>
          <w:rFonts w:asciiTheme="majorHAnsi" w:hAnsiTheme="majorHAnsi" w:cstheme="majorHAnsi"/>
          <w:b/>
          <w:bCs/>
          <w:sz w:val="28"/>
          <w:szCs w:val="28"/>
        </w:rPr>
        <w:br/>
      </w:r>
      <w:r w:rsidRPr="00A712E7">
        <w:rPr>
          <w:rFonts w:asciiTheme="majorHAnsi" w:hAnsiTheme="majorHAnsi" w:cstheme="majorHAnsi"/>
          <w:sz w:val="28"/>
          <w:szCs w:val="28"/>
        </w:rPr>
        <w:t xml:space="preserve">- Có thể triển khai rộng rãi cho toàn khối </w:t>
      </w:r>
      <w:r w:rsidR="000C74BD" w:rsidRPr="00A712E7">
        <w:rPr>
          <w:rFonts w:asciiTheme="majorHAnsi" w:hAnsiTheme="majorHAnsi" w:cstheme="majorHAnsi"/>
          <w:sz w:val="28"/>
          <w:szCs w:val="28"/>
          <w:lang w:val="vi-VN"/>
        </w:rPr>
        <w:t>8</w:t>
      </w:r>
      <w:r w:rsidRPr="00A712E7">
        <w:rPr>
          <w:rFonts w:asciiTheme="majorHAnsi" w:hAnsiTheme="majorHAnsi" w:cstheme="majorHAnsi"/>
          <w:sz w:val="28"/>
          <w:szCs w:val="28"/>
        </w:rPr>
        <w:t xml:space="preserve"> và áp dụng xuyên suốt cả năm học.</w:t>
      </w:r>
      <w:r w:rsidRPr="00A712E7">
        <w:rPr>
          <w:rFonts w:asciiTheme="majorHAnsi" w:hAnsiTheme="majorHAnsi" w:cstheme="majorHAnsi"/>
          <w:sz w:val="28"/>
          <w:szCs w:val="28"/>
        </w:rPr>
        <w:br/>
        <w:t>- Điều chỉnh linh hoạt tùy điều kiện từng lớp, từng nhóm học sinh.</w:t>
      </w:r>
    </w:p>
    <w:p w14:paraId="4AC6DE3E" w14:textId="77777777" w:rsidR="00814234" w:rsidRPr="00A712E7" w:rsidRDefault="00814234" w:rsidP="00980522">
      <w:pPr>
        <w:pStyle w:val="NormalWeb"/>
        <w:spacing w:before="120" w:beforeAutospacing="0" w:after="120" w:afterAutospacing="0" w:line="360" w:lineRule="auto"/>
        <w:ind w:firstLine="144"/>
        <w:jc w:val="center"/>
        <w:rPr>
          <w:rFonts w:asciiTheme="majorHAnsi" w:hAnsiTheme="majorHAnsi" w:cstheme="majorHAnsi"/>
          <w:color w:val="000000"/>
          <w:sz w:val="28"/>
          <w:szCs w:val="28"/>
        </w:rPr>
      </w:pPr>
      <w:r w:rsidRPr="00A712E7">
        <w:rPr>
          <w:rFonts w:asciiTheme="majorHAnsi" w:hAnsiTheme="majorHAnsi" w:cstheme="majorHAnsi"/>
          <w:color w:val="000000"/>
          <w:sz w:val="28"/>
          <w:szCs w:val="28"/>
        </w:rPr>
        <w:lastRenderedPageBreak/>
        <w:t>    </w:t>
      </w:r>
      <w:r w:rsidR="006C6421" w:rsidRPr="00A712E7">
        <w:rPr>
          <w:rFonts w:asciiTheme="majorHAnsi" w:hAnsiTheme="majorHAnsi" w:cstheme="majorHAnsi"/>
          <w:color w:val="000000"/>
          <w:sz w:val="28"/>
          <w:szCs w:val="28"/>
        </w:rPr>
        <w:t xml:space="preserve">                                                            </w:t>
      </w:r>
      <w:r w:rsidRPr="00A712E7">
        <w:rPr>
          <w:rFonts w:asciiTheme="majorHAnsi" w:hAnsiTheme="majorHAnsi" w:cstheme="majorHAnsi"/>
          <w:color w:val="000000"/>
          <w:sz w:val="28"/>
          <w:szCs w:val="28"/>
        </w:rPr>
        <w:t xml:space="preserve"> Người </w:t>
      </w:r>
      <w:r w:rsidR="001C6606" w:rsidRPr="00A712E7">
        <w:rPr>
          <w:rFonts w:asciiTheme="majorHAnsi" w:hAnsiTheme="majorHAnsi" w:cstheme="majorHAnsi"/>
          <w:color w:val="000000"/>
          <w:sz w:val="28"/>
          <w:szCs w:val="28"/>
        </w:rPr>
        <w:t>Tổng hợp</w:t>
      </w:r>
    </w:p>
    <w:p w14:paraId="4A48CB09" w14:textId="77777777" w:rsidR="00814234" w:rsidRPr="00A712E7" w:rsidRDefault="00814234" w:rsidP="00980522">
      <w:pPr>
        <w:pStyle w:val="NormalWeb"/>
        <w:spacing w:before="120" w:beforeAutospacing="0" w:after="120" w:afterAutospacing="0" w:line="360" w:lineRule="auto"/>
        <w:ind w:firstLine="144"/>
        <w:rPr>
          <w:rFonts w:asciiTheme="majorHAnsi" w:hAnsiTheme="majorHAnsi" w:cstheme="majorHAnsi"/>
          <w:color w:val="000000"/>
          <w:sz w:val="28"/>
          <w:szCs w:val="28"/>
        </w:rPr>
      </w:pPr>
      <w:r w:rsidRPr="00A712E7">
        <w:rPr>
          <w:rFonts w:asciiTheme="majorHAnsi" w:hAnsiTheme="majorHAnsi" w:cstheme="majorHAnsi"/>
          <w:color w:val="000000"/>
          <w:sz w:val="28"/>
          <w:szCs w:val="28"/>
        </w:rPr>
        <w:t> </w:t>
      </w:r>
    </w:p>
    <w:p w14:paraId="65A2024B" w14:textId="77777777" w:rsidR="00814234" w:rsidRPr="00A712E7" w:rsidRDefault="00814234" w:rsidP="00980522">
      <w:pPr>
        <w:pStyle w:val="NormalWeb"/>
        <w:spacing w:before="120" w:beforeAutospacing="0" w:after="120" w:afterAutospacing="0" w:line="360" w:lineRule="auto"/>
        <w:ind w:firstLine="144"/>
        <w:rPr>
          <w:rFonts w:asciiTheme="majorHAnsi" w:hAnsiTheme="majorHAnsi" w:cstheme="majorHAnsi"/>
          <w:color w:val="000000"/>
          <w:sz w:val="28"/>
          <w:szCs w:val="28"/>
        </w:rPr>
      </w:pPr>
      <w:r w:rsidRPr="00A712E7">
        <w:rPr>
          <w:rFonts w:asciiTheme="majorHAnsi" w:hAnsiTheme="majorHAnsi" w:cstheme="majorHAnsi"/>
          <w:color w:val="000000"/>
          <w:sz w:val="28"/>
          <w:szCs w:val="28"/>
        </w:rPr>
        <w:t> </w:t>
      </w:r>
    </w:p>
    <w:p w14:paraId="133ED1EA" w14:textId="1E0C1F5C" w:rsidR="00814234" w:rsidRPr="00A712E7" w:rsidRDefault="00814234" w:rsidP="00980522">
      <w:pPr>
        <w:pStyle w:val="NormalWeb"/>
        <w:spacing w:before="120" w:beforeAutospacing="0" w:after="120" w:afterAutospacing="0" w:line="360" w:lineRule="auto"/>
        <w:ind w:firstLine="144"/>
        <w:jc w:val="center"/>
        <w:rPr>
          <w:rFonts w:asciiTheme="majorHAnsi" w:hAnsiTheme="majorHAnsi" w:cstheme="majorHAnsi"/>
          <w:color w:val="000000"/>
          <w:sz w:val="28"/>
          <w:szCs w:val="28"/>
          <w:lang w:val="vi-VN"/>
        </w:rPr>
      </w:pPr>
      <w:r w:rsidRPr="00A712E7">
        <w:rPr>
          <w:rStyle w:val="Strong"/>
          <w:rFonts w:asciiTheme="majorHAnsi" w:hAnsiTheme="majorHAnsi" w:cstheme="majorHAnsi"/>
          <w:color w:val="000000"/>
          <w:sz w:val="28"/>
          <w:szCs w:val="28"/>
        </w:rPr>
        <w:t> </w:t>
      </w:r>
      <w:r w:rsidR="006C6421" w:rsidRPr="00A712E7">
        <w:rPr>
          <w:rStyle w:val="Strong"/>
          <w:rFonts w:asciiTheme="majorHAnsi" w:hAnsiTheme="majorHAnsi" w:cstheme="majorHAnsi"/>
          <w:color w:val="000000"/>
          <w:sz w:val="28"/>
          <w:szCs w:val="28"/>
        </w:rPr>
        <w:t xml:space="preserve">                                                               </w:t>
      </w:r>
      <w:r w:rsidRPr="00A712E7">
        <w:rPr>
          <w:rStyle w:val="Strong"/>
          <w:rFonts w:asciiTheme="majorHAnsi" w:hAnsiTheme="majorHAnsi" w:cstheme="majorHAnsi"/>
          <w:color w:val="000000"/>
          <w:sz w:val="28"/>
          <w:szCs w:val="28"/>
        </w:rPr>
        <w:t xml:space="preserve">     </w:t>
      </w:r>
      <w:r w:rsidR="000C74BD" w:rsidRPr="00A712E7">
        <w:rPr>
          <w:rStyle w:val="Strong"/>
          <w:rFonts w:asciiTheme="majorHAnsi" w:hAnsiTheme="majorHAnsi" w:cstheme="majorHAnsi"/>
          <w:color w:val="000000"/>
          <w:sz w:val="28"/>
          <w:szCs w:val="28"/>
          <w:lang w:val="vi-VN"/>
        </w:rPr>
        <w:t>Nguyễn Thị Lài</w:t>
      </w:r>
    </w:p>
    <w:p w14:paraId="6C07A93D" w14:textId="77777777" w:rsidR="00814234" w:rsidRPr="00A712E7" w:rsidRDefault="00814234" w:rsidP="00980522">
      <w:pPr>
        <w:spacing w:before="120" w:after="120" w:line="360" w:lineRule="auto"/>
        <w:ind w:firstLine="144"/>
        <w:rPr>
          <w:rFonts w:asciiTheme="majorHAnsi" w:hAnsiTheme="majorHAnsi" w:cstheme="majorHAnsi"/>
          <w:sz w:val="28"/>
          <w:szCs w:val="28"/>
        </w:rPr>
      </w:pPr>
    </w:p>
    <w:sectPr w:rsidR="00814234" w:rsidRPr="00A712E7" w:rsidSect="006C6421">
      <w:footerReference w:type="default" r:id="rId19"/>
      <w:pgSz w:w="11909" w:h="16834" w:code="9"/>
      <w:pgMar w:top="900" w:right="1019" w:bottom="900" w:left="1260" w:header="540" w:footer="15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48C9E2" w14:textId="77777777" w:rsidR="0048651D" w:rsidRDefault="0048651D" w:rsidP="006C6421">
      <w:r>
        <w:separator/>
      </w:r>
    </w:p>
  </w:endnote>
  <w:endnote w:type="continuationSeparator" w:id="0">
    <w:p w14:paraId="7746649B" w14:textId="77777777" w:rsidR="0048651D" w:rsidRDefault="0048651D" w:rsidP="006C64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07718" w14:textId="77777777" w:rsidR="006C6421" w:rsidRPr="006C6421" w:rsidRDefault="006C6421" w:rsidP="006C6421">
    <w:pPr>
      <w:pStyle w:val="Header"/>
      <w:rPr>
        <w:sz w:val="26"/>
        <w:szCs w:val="26"/>
      </w:rPr>
    </w:pPr>
    <w:r w:rsidRPr="006C6421">
      <w:rPr>
        <w:sz w:val="26"/>
        <w:szCs w:val="26"/>
      </w:rPr>
      <w:t xml:space="preserve">                                                  </w:t>
    </w:r>
    <w:r>
      <w:rPr>
        <w:sz w:val="26"/>
        <w:szCs w:val="26"/>
      </w:rPr>
      <w:t xml:space="preserve">                    </w:t>
    </w:r>
    <w:r w:rsidRPr="006C6421">
      <w:rPr>
        <w:sz w:val="26"/>
        <w:szCs w:val="26"/>
      </w:rPr>
      <w:t xml:space="preserve">   </w:t>
    </w:r>
    <w:r w:rsidRPr="006C6421">
      <w:rPr>
        <w:sz w:val="26"/>
        <w:szCs w:val="26"/>
      </w:rPr>
      <w:fldChar w:fldCharType="begin"/>
    </w:r>
    <w:r w:rsidRPr="006C6421">
      <w:rPr>
        <w:sz w:val="26"/>
        <w:szCs w:val="26"/>
      </w:rPr>
      <w:instrText xml:space="preserve"> PAGE   \* MERGEFORMAT </w:instrText>
    </w:r>
    <w:r w:rsidRPr="006C6421">
      <w:rPr>
        <w:sz w:val="26"/>
        <w:szCs w:val="26"/>
      </w:rPr>
      <w:fldChar w:fldCharType="separate"/>
    </w:r>
    <w:r w:rsidR="00860505">
      <w:rPr>
        <w:noProof/>
        <w:sz w:val="26"/>
        <w:szCs w:val="26"/>
      </w:rPr>
      <w:t>9</w:t>
    </w:r>
    <w:r w:rsidRPr="006C6421">
      <w:rPr>
        <w:noProof/>
        <w:sz w:val="26"/>
        <w:szCs w:val="26"/>
      </w:rPr>
      <w:fldChar w:fldCharType="end"/>
    </w:r>
  </w:p>
  <w:p w14:paraId="3045A099" w14:textId="77777777" w:rsidR="006C6421" w:rsidRDefault="006C64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8E1316" w14:textId="77777777" w:rsidR="0048651D" w:rsidRDefault="0048651D" w:rsidP="006C6421">
      <w:r>
        <w:separator/>
      </w:r>
    </w:p>
  </w:footnote>
  <w:footnote w:type="continuationSeparator" w:id="0">
    <w:p w14:paraId="253880BD" w14:textId="77777777" w:rsidR="0048651D" w:rsidRDefault="0048651D" w:rsidP="006C64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01AB0"/>
    <w:multiLevelType w:val="multilevel"/>
    <w:tmpl w:val="07E43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087EAD"/>
    <w:multiLevelType w:val="hybridMultilevel"/>
    <w:tmpl w:val="D97AD02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AE1E59"/>
    <w:multiLevelType w:val="multilevel"/>
    <w:tmpl w:val="FE0A5C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FA4B34"/>
    <w:multiLevelType w:val="multilevel"/>
    <w:tmpl w:val="86F84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14AF8C"/>
    <w:multiLevelType w:val="singleLevel"/>
    <w:tmpl w:val="2114AF8C"/>
    <w:lvl w:ilvl="0">
      <w:start w:val="1"/>
      <w:numFmt w:val="decimal"/>
      <w:suff w:val="space"/>
      <w:lvlText w:val="%1."/>
      <w:lvlJc w:val="left"/>
      <w:rPr>
        <w:rFonts w:hint="default"/>
        <w:b/>
        <w:bCs/>
      </w:rPr>
    </w:lvl>
  </w:abstractNum>
  <w:abstractNum w:abstractNumId="5" w15:restartNumberingAfterBreak="0">
    <w:nsid w:val="28404864"/>
    <w:multiLevelType w:val="hybridMultilevel"/>
    <w:tmpl w:val="840C35E0"/>
    <w:lvl w:ilvl="0" w:tplc="1EF4BE9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CE2C07"/>
    <w:multiLevelType w:val="multilevel"/>
    <w:tmpl w:val="9FFAC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4D26D8"/>
    <w:multiLevelType w:val="multilevel"/>
    <w:tmpl w:val="DF740772"/>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A122BE"/>
    <w:multiLevelType w:val="multilevel"/>
    <w:tmpl w:val="21F643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C0858C2"/>
    <w:multiLevelType w:val="multilevel"/>
    <w:tmpl w:val="A51459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F9761EA"/>
    <w:multiLevelType w:val="multilevel"/>
    <w:tmpl w:val="541AC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0AB4935"/>
    <w:multiLevelType w:val="multilevel"/>
    <w:tmpl w:val="6C24131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1B71DA"/>
    <w:multiLevelType w:val="multilevel"/>
    <w:tmpl w:val="321B71DA"/>
    <w:lvl w:ilvl="0">
      <w:start w:val="1"/>
      <w:numFmt w:val="bullet"/>
      <w:lvlText w:val=""/>
      <w:lvlJc w:val="left"/>
      <w:pPr>
        <w:ind w:left="36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329A764C"/>
    <w:multiLevelType w:val="multilevel"/>
    <w:tmpl w:val="1C4CD4B2"/>
    <w:lvl w:ilvl="0">
      <w:start w:val="3"/>
      <w:numFmt w:val="decimal"/>
      <w:lvlText w:val="%1"/>
      <w:lvlJc w:val="left"/>
      <w:pPr>
        <w:ind w:left="375" w:hanging="375"/>
      </w:pPr>
      <w:rPr>
        <w:rFonts w:hint="default"/>
        <w:b/>
      </w:rPr>
    </w:lvl>
    <w:lvl w:ilvl="1">
      <w:start w:val="2"/>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4" w15:restartNumberingAfterBreak="0">
    <w:nsid w:val="336A2CBD"/>
    <w:multiLevelType w:val="multilevel"/>
    <w:tmpl w:val="2E0AB7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5634F85"/>
    <w:multiLevelType w:val="multilevel"/>
    <w:tmpl w:val="BEDCB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964B817"/>
    <w:multiLevelType w:val="singleLevel"/>
    <w:tmpl w:val="3964B817"/>
    <w:lvl w:ilvl="0">
      <w:start w:val="1"/>
      <w:numFmt w:val="decimal"/>
      <w:suff w:val="space"/>
      <w:lvlText w:val="%1."/>
      <w:lvlJc w:val="left"/>
      <w:rPr>
        <w:rFonts w:hint="default"/>
        <w:b/>
        <w:bCs/>
      </w:rPr>
    </w:lvl>
  </w:abstractNum>
  <w:abstractNum w:abstractNumId="17" w15:restartNumberingAfterBreak="0">
    <w:nsid w:val="39DA1135"/>
    <w:multiLevelType w:val="multilevel"/>
    <w:tmpl w:val="A45AB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A162C6E"/>
    <w:multiLevelType w:val="hybridMultilevel"/>
    <w:tmpl w:val="E124AF3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AC90407"/>
    <w:multiLevelType w:val="multilevel"/>
    <w:tmpl w:val="57608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AEE6FF0"/>
    <w:multiLevelType w:val="multilevel"/>
    <w:tmpl w:val="448AD8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1D55564"/>
    <w:multiLevelType w:val="multilevel"/>
    <w:tmpl w:val="2FCCF542"/>
    <w:lvl w:ilvl="0">
      <w:start w:val="2"/>
      <w:numFmt w:val="decimal"/>
      <w:lvlText w:val="%1."/>
      <w:lvlJc w:val="left"/>
      <w:pPr>
        <w:ind w:left="450" w:hanging="450"/>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2" w15:restartNumberingAfterBreak="0">
    <w:nsid w:val="41EB21A2"/>
    <w:multiLevelType w:val="multilevel"/>
    <w:tmpl w:val="D70EC8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280635F"/>
    <w:multiLevelType w:val="hybridMultilevel"/>
    <w:tmpl w:val="07DA9E48"/>
    <w:lvl w:ilvl="0" w:tplc="82823596">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2A5552"/>
    <w:multiLevelType w:val="hybridMultilevel"/>
    <w:tmpl w:val="9092D394"/>
    <w:lvl w:ilvl="0" w:tplc="89169A36">
      <w:start w:val="1"/>
      <w:numFmt w:val="decimal"/>
      <w:lvlText w:val="%1)"/>
      <w:lvlJc w:val="left"/>
      <w:pPr>
        <w:ind w:left="720" w:hanging="360"/>
      </w:pPr>
      <w:rPr>
        <w:rFonts w:hint="default"/>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B302647"/>
    <w:multiLevelType w:val="hybridMultilevel"/>
    <w:tmpl w:val="E63C2D44"/>
    <w:lvl w:ilvl="0" w:tplc="DCD0A294">
      <w:start w:val="1"/>
      <w:numFmt w:val="decimal"/>
      <w:lvlText w:val="%1)"/>
      <w:lvlJc w:val="left"/>
      <w:pPr>
        <w:ind w:left="720" w:hanging="360"/>
      </w:pPr>
      <w:rPr>
        <w:rFonts w:hint="default"/>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0365BF9"/>
    <w:multiLevelType w:val="hybridMultilevel"/>
    <w:tmpl w:val="E282110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2D50CFF"/>
    <w:multiLevelType w:val="multilevel"/>
    <w:tmpl w:val="9476E4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53B0484"/>
    <w:multiLevelType w:val="multilevel"/>
    <w:tmpl w:val="49D4AAE0"/>
    <w:lvl w:ilvl="0">
      <w:start w:val="1"/>
      <w:numFmt w:val="decimal"/>
      <w:lvlText w:val="%1"/>
      <w:lvlJc w:val="left"/>
      <w:pPr>
        <w:ind w:left="375" w:hanging="375"/>
      </w:pPr>
      <w:rPr>
        <w:rFonts w:hint="default"/>
        <w:b/>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9" w15:restartNumberingAfterBreak="0">
    <w:nsid w:val="55D7571F"/>
    <w:multiLevelType w:val="multilevel"/>
    <w:tmpl w:val="2AB85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8293632"/>
    <w:multiLevelType w:val="singleLevel"/>
    <w:tmpl w:val="58293632"/>
    <w:lvl w:ilvl="0">
      <w:start w:val="1"/>
      <w:numFmt w:val="lowerLetter"/>
      <w:suff w:val="space"/>
      <w:lvlText w:val="%1."/>
      <w:lvlJc w:val="left"/>
      <w:rPr>
        <w:rFonts w:hint="default"/>
        <w:b/>
        <w:bCs/>
      </w:rPr>
    </w:lvl>
  </w:abstractNum>
  <w:abstractNum w:abstractNumId="31" w15:restartNumberingAfterBreak="0">
    <w:nsid w:val="5B21566C"/>
    <w:multiLevelType w:val="hybridMultilevel"/>
    <w:tmpl w:val="A34C0C02"/>
    <w:lvl w:ilvl="0" w:tplc="F60499DA">
      <w:start w:val="1"/>
      <w:numFmt w:val="decimal"/>
      <w:lvlText w:val="%1)"/>
      <w:lvlJc w:val="left"/>
      <w:pPr>
        <w:ind w:left="720" w:hanging="360"/>
      </w:pPr>
      <w:rPr>
        <w:rFonts w:hint="default"/>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B9E76C9"/>
    <w:multiLevelType w:val="hybridMultilevel"/>
    <w:tmpl w:val="B4D26AC6"/>
    <w:lvl w:ilvl="0" w:tplc="C474100A">
      <w:start w:val="1"/>
      <w:numFmt w:val="decimal"/>
      <w:lvlText w:val="%1)"/>
      <w:lvlJc w:val="left"/>
      <w:pPr>
        <w:ind w:left="720" w:hanging="360"/>
      </w:pPr>
      <w:rPr>
        <w:rFonts w:hint="default"/>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BFA543A"/>
    <w:multiLevelType w:val="multilevel"/>
    <w:tmpl w:val="DC3222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37F4B42"/>
    <w:multiLevelType w:val="multilevel"/>
    <w:tmpl w:val="B2E448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5413FCB"/>
    <w:multiLevelType w:val="multilevel"/>
    <w:tmpl w:val="1F0A0FA4"/>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B130B9E"/>
    <w:multiLevelType w:val="hybridMultilevel"/>
    <w:tmpl w:val="5BCE763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ED66826"/>
    <w:multiLevelType w:val="hybridMultilevel"/>
    <w:tmpl w:val="1A86CE1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06517D1"/>
    <w:multiLevelType w:val="multilevel"/>
    <w:tmpl w:val="A5E4B5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2946512"/>
    <w:multiLevelType w:val="hybridMultilevel"/>
    <w:tmpl w:val="35D223D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15099718">
    <w:abstractNumId w:val="33"/>
  </w:num>
  <w:num w:numId="2" w16cid:durableId="1077676570">
    <w:abstractNumId w:val="22"/>
  </w:num>
  <w:num w:numId="3" w16cid:durableId="1135752087">
    <w:abstractNumId w:val="3"/>
  </w:num>
  <w:num w:numId="4" w16cid:durableId="1485703042">
    <w:abstractNumId w:val="15"/>
  </w:num>
  <w:num w:numId="5" w16cid:durableId="1203714594">
    <w:abstractNumId w:val="10"/>
  </w:num>
  <w:num w:numId="6" w16cid:durableId="1978489291">
    <w:abstractNumId w:val="19"/>
  </w:num>
  <w:num w:numId="7" w16cid:durableId="87970505">
    <w:abstractNumId w:val="20"/>
  </w:num>
  <w:num w:numId="8" w16cid:durableId="1054937229">
    <w:abstractNumId w:val="8"/>
  </w:num>
  <w:num w:numId="9" w16cid:durableId="845942448">
    <w:abstractNumId w:val="6"/>
  </w:num>
  <w:num w:numId="10" w16cid:durableId="835001848">
    <w:abstractNumId w:val="27"/>
  </w:num>
  <w:num w:numId="11" w16cid:durableId="2041273510">
    <w:abstractNumId w:val="17"/>
  </w:num>
  <w:num w:numId="12" w16cid:durableId="598173145">
    <w:abstractNumId w:val="11"/>
  </w:num>
  <w:num w:numId="13" w16cid:durableId="51543523">
    <w:abstractNumId w:val="0"/>
  </w:num>
  <w:num w:numId="14" w16cid:durableId="1035348175">
    <w:abstractNumId w:val="14"/>
  </w:num>
  <w:num w:numId="15" w16cid:durableId="1299452482">
    <w:abstractNumId w:val="35"/>
  </w:num>
  <w:num w:numId="16" w16cid:durableId="856577489">
    <w:abstractNumId w:val="7"/>
  </w:num>
  <w:num w:numId="17" w16cid:durableId="2147239734">
    <w:abstractNumId w:val="38"/>
  </w:num>
  <w:num w:numId="18" w16cid:durableId="548957564">
    <w:abstractNumId w:val="34"/>
  </w:num>
  <w:num w:numId="19" w16cid:durableId="1924950659">
    <w:abstractNumId w:val="9"/>
  </w:num>
  <w:num w:numId="20" w16cid:durableId="2117358528">
    <w:abstractNumId w:val="29"/>
  </w:num>
  <w:num w:numId="21" w16cid:durableId="1048532386">
    <w:abstractNumId w:val="2"/>
  </w:num>
  <w:num w:numId="22" w16cid:durableId="1750998215">
    <w:abstractNumId w:val="28"/>
  </w:num>
  <w:num w:numId="23" w16cid:durableId="741216231">
    <w:abstractNumId w:val="21"/>
  </w:num>
  <w:num w:numId="24" w16cid:durableId="871070688">
    <w:abstractNumId w:val="13"/>
  </w:num>
  <w:num w:numId="25" w16cid:durableId="456072949">
    <w:abstractNumId w:val="26"/>
  </w:num>
  <w:num w:numId="26" w16cid:durableId="1445921718">
    <w:abstractNumId w:val="23"/>
  </w:num>
  <w:num w:numId="27" w16cid:durableId="167791838">
    <w:abstractNumId w:val="18"/>
  </w:num>
  <w:num w:numId="28" w16cid:durableId="801532880">
    <w:abstractNumId w:val="39"/>
  </w:num>
  <w:num w:numId="29" w16cid:durableId="1237207976">
    <w:abstractNumId w:val="31"/>
  </w:num>
  <w:num w:numId="30" w16cid:durableId="589507360">
    <w:abstractNumId w:val="24"/>
  </w:num>
  <w:num w:numId="31" w16cid:durableId="869756436">
    <w:abstractNumId w:val="32"/>
  </w:num>
  <w:num w:numId="32" w16cid:durableId="1257594906">
    <w:abstractNumId w:val="37"/>
  </w:num>
  <w:num w:numId="33" w16cid:durableId="349526813">
    <w:abstractNumId w:val="25"/>
  </w:num>
  <w:num w:numId="34" w16cid:durableId="932128573">
    <w:abstractNumId w:val="5"/>
  </w:num>
  <w:num w:numId="35" w16cid:durableId="1061097919">
    <w:abstractNumId w:val="12"/>
  </w:num>
  <w:num w:numId="36" w16cid:durableId="673919952">
    <w:abstractNumId w:val="30"/>
  </w:num>
  <w:num w:numId="37" w16cid:durableId="1094860044">
    <w:abstractNumId w:val="36"/>
  </w:num>
  <w:num w:numId="38" w16cid:durableId="1174881403">
    <w:abstractNumId w:val="1"/>
  </w:num>
  <w:num w:numId="39" w16cid:durableId="236986685">
    <w:abstractNumId w:val="16"/>
  </w:num>
  <w:num w:numId="40" w16cid:durableId="4993933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234"/>
    <w:rsid w:val="0003629B"/>
    <w:rsid w:val="0007122B"/>
    <w:rsid w:val="000B11B0"/>
    <w:rsid w:val="000C74BD"/>
    <w:rsid w:val="00100A09"/>
    <w:rsid w:val="0017470B"/>
    <w:rsid w:val="001B13C4"/>
    <w:rsid w:val="001C6606"/>
    <w:rsid w:val="00273229"/>
    <w:rsid w:val="002815CA"/>
    <w:rsid w:val="002C65CF"/>
    <w:rsid w:val="003B3E65"/>
    <w:rsid w:val="0048651D"/>
    <w:rsid w:val="004A58AB"/>
    <w:rsid w:val="004E46CE"/>
    <w:rsid w:val="004E55AE"/>
    <w:rsid w:val="0054486A"/>
    <w:rsid w:val="00555995"/>
    <w:rsid w:val="00595C6F"/>
    <w:rsid w:val="005E2277"/>
    <w:rsid w:val="006532A6"/>
    <w:rsid w:val="006C6421"/>
    <w:rsid w:val="0070730E"/>
    <w:rsid w:val="00746AC2"/>
    <w:rsid w:val="007869AD"/>
    <w:rsid w:val="00814234"/>
    <w:rsid w:val="008202EB"/>
    <w:rsid w:val="00860505"/>
    <w:rsid w:val="008803FF"/>
    <w:rsid w:val="00905AB5"/>
    <w:rsid w:val="00923AE7"/>
    <w:rsid w:val="0095239B"/>
    <w:rsid w:val="00980522"/>
    <w:rsid w:val="009B0345"/>
    <w:rsid w:val="00A712E7"/>
    <w:rsid w:val="00AB555A"/>
    <w:rsid w:val="00AF3206"/>
    <w:rsid w:val="00B54BBC"/>
    <w:rsid w:val="00BC2893"/>
    <w:rsid w:val="00C6288D"/>
    <w:rsid w:val="00CC26CE"/>
    <w:rsid w:val="00D829E6"/>
    <w:rsid w:val="00D85F6E"/>
    <w:rsid w:val="00DC5FF2"/>
    <w:rsid w:val="00DF702A"/>
    <w:rsid w:val="00E45AE9"/>
    <w:rsid w:val="00EE3779"/>
    <w:rsid w:val="00FC12D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A65BF8"/>
  <w15:chartTrackingRefBased/>
  <w15:docId w15:val="{9C373086-C333-A44E-B577-C0996C516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2">
    <w:name w:val="heading 2"/>
    <w:basedOn w:val="Normal"/>
    <w:next w:val="Normal"/>
    <w:link w:val="Heading2Char"/>
    <w:uiPriority w:val="9"/>
    <w:unhideWhenUsed/>
    <w:qFormat/>
    <w:rsid w:val="007869AD"/>
    <w:pPr>
      <w:keepNext/>
      <w:keepLines/>
      <w:spacing w:before="200" w:line="276" w:lineRule="auto"/>
      <w:outlineLvl w:val="1"/>
    </w:pPr>
    <w:rPr>
      <w:rFonts w:asciiTheme="majorHAnsi" w:eastAsiaTheme="majorEastAsia" w:hAnsiTheme="majorHAnsi" w:cstheme="majorBidi"/>
      <w:b/>
      <w:bCs/>
      <w:color w:val="156082"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814234"/>
    <w:pPr>
      <w:spacing w:before="100" w:beforeAutospacing="1" w:after="100" w:afterAutospacing="1"/>
    </w:pPr>
  </w:style>
  <w:style w:type="character" w:styleId="Strong">
    <w:name w:val="Strong"/>
    <w:uiPriority w:val="22"/>
    <w:qFormat/>
    <w:rsid w:val="00814234"/>
    <w:rPr>
      <w:b/>
      <w:bCs/>
    </w:rPr>
  </w:style>
  <w:style w:type="character" w:styleId="Emphasis">
    <w:name w:val="Emphasis"/>
    <w:qFormat/>
    <w:rsid w:val="00814234"/>
    <w:rPr>
      <w:i/>
      <w:iCs/>
    </w:rPr>
  </w:style>
  <w:style w:type="table" w:styleId="TableGrid">
    <w:name w:val="Table Grid"/>
    <w:basedOn w:val="TableNormal"/>
    <w:uiPriority w:val="39"/>
    <w:rsid w:val="003B3E65"/>
    <w:rPr>
      <w:rFonts w:eastAsia="Calibri"/>
      <w:kern w:val="2"/>
      <w:sz w:val="26"/>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3B3E65"/>
    <w:rPr>
      <w:rFonts w:eastAsia="Calibri"/>
      <w:kern w:val="2"/>
      <w:sz w:val="26"/>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B3E65"/>
    <w:rPr>
      <w:rFonts w:eastAsia="Calibri"/>
      <w:kern w:val="2"/>
      <w:sz w:val="26"/>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B3E65"/>
    <w:rPr>
      <w:rFonts w:eastAsia="Calibri"/>
      <w:kern w:val="2"/>
      <w:sz w:val="26"/>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3B3E65"/>
    <w:rPr>
      <w:rFonts w:eastAsia="Calibri"/>
      <w:kern w:val="2"/>
      <w:sz w:val="26"/>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6C6421"/>
    <w:pPr>
      <w:tabs>
        <w:tab w:val="center" w:pos="4680"/>
        <w:tab w:val="right" w:pos="9360"/>
      </w:tabs>
    </w:pPr>
  </w:style>
  <w:style w:type="character" w:customStyle="1" w:styleId="HeaderChar">
    <w:name w:val="Header Char"/>
    <w:link w:val="Header"/>
    <w:uiPriority w:val="99"/>
    <w:rsid w:val="006C6421"/>
    <w:rPr>
      <w:sz w:val="24"/>
      <w:szCs w:val="24"/>
    </w:rPr>
  </w:style>
  <w:style w:type="paragraph" w:styleId="Footer">
    <w:name w:val="footer"/>
    <w:basedOn w:val="Normal"/>
    <w:link w:val="FooterChar"/>
    <w:rsid w:val="006C6421"/>
    <w:pPr>
      <w:tabs>
        <w:tab w:val="center" w:pos="4680"/>
        <w:tab w:val="right" w:pos="9360"/>
      </w:tabs>
    </w:pPr>
  </w:style>
  <w:style w:type="character" w:customStyle="1" w:styleId="FooterChar">
    <w:name w:val="Footer Char"/>
    <w:link w:val="Footer"/>
    <w:rsid w:val="006C6421"/>
    <w:rPr>
      <w:sz w:val="24"/>
      <w:szCs w:val="24"/>
    </w:rPr>
  </w:style>
  <w:style w:type="character" w:customStyle="1" w:styleId="Heading2Char">
    <w:name w:val="Heading 2 Char"/>
    <w:basedOn w:val="DefaultParagraphFont"/>
    <w:link w:val="Heading2"/>
    <w:uiPriority w:val="9"/>
    <w:rsid w:val="007869AD"/>
    <w:rPr>
      <w:rFonts w:asciiTheme="majorHAnsi" w:eastAsiaTheme="majorEastAsia" w:hAnsiTheme="majorHAnsi" w:cstheme="majorBidi"/>
      <w:b/>
      <w:bCs/>
      <w:color w:val="156082" w:themeColor="accent1"/>
      <w:sz w:val="26"/>
      <w:szCs w:val="26"/>
      <w:lang w:val="en-US" w:eastAsia="en-US"/>
    </w:rPr>
  </w:style>
  <w:style w:type="paragraph" w:styleId="ListParagraph">
    <w:name w:val="List Paragraph"/>
    <w:basedOn w:val="Normal"/>
    <w:uiPriority w:val="34"/>
    <w:qFormat/>
    <w:rsid w:val="00BC2893"/>
    <w:pPr>
      <w:ind w:left="720"/>
      <w:contextualSpacing/>
    </w:pPr>
  </w:style>
  <w:style w:type="character" w:customStyle="1" w:styleId="mjx-char">
    <w:name w:val="mjx-char"/>
    <w:basedOn w:val="DefaultParagraphFont"/>
    <w:rsid w:val="00DC5FF2"/>
  </w:style>
  <w:style w:type="paragraph" w:styleId="BalloonText">
    <w:name w:val="Balloon Text"/>
    <w:basedOn w:val="Normal"/>
    <w:link w:val="BalloonTextChar"/>
    <w:uiPriority w:val="99"/>
    <w:qFormat/>
    <w:rsid w:val="00100A09"/>
    <w:rPr>
      <w:rFonts w:ascii="Tahoma" w:hAnsi="Tahoma" w:cstheme="minorBidi"/>
      <w:sz w:val="16"/>
      <w:szCs w:val="16"/>
      <w14:ligatures w14:val="standardContextual"/>
    </w:rPr>
  </w:style>
  <w:style w:type="character" w:customStyle="1" w:styleId="BalloonTextChar">
    <w:name w:val="Balloon Text Char"/>
    <w:basedOn w:val="DefaultParagraphFont"/>
    <w:link w:val="BalloonText"/>
    <w:uiPriority w:val="99"/>
    <w:rsid w:val="00100A09"/>
    <w:rPr>
      <w:rFonts w:ascii="Tahoma" w:hAnsi="Tahoma" w:cstheme="minorBidi"/>
      <w:sz w:val="16"/>
      <w:szCs w:val="16"/>
      <w:lang w:val="en-US"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9549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5.wmf"/><Relationship Id="rId18" Type="http://schemas.openxmlformats.org/officeDocument/2006/relationships/oleObject" Target="embeddings/oleObject5.bin"/><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image" Target="media/image4.wmf"/><Relationship Id="rId17" Type="http://schemas.openxmlformats.org/officeDocument/2006/relationships/image" Target="media/image7.wmf"/><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image" Target="media/image6.wmf"/><Relationship Id="rId10" Type="http://schemas.openxmlformats.org/officeDocument/2006/relationships/oleObject" Target="embeddings/oleObject2.bin"/><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3.bin"/></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180</TotalTime>
  <Pages>7</Pages>
  <Words>1209</Words>
  <Characters>6897</Characters>
  <Application>Microsoft Office Word</Application>
  <DocSecurity>0</DocSecurity>
  <Lines>57</Lines>
  <Paragraphs>16</Paragraphs>
  <ScaleCrop>false</ScaleCrop>
  <HeadingPairs>
    <vt:vector size="4" baseType="variant">
      <vt:variant>
        <vt:lpstr>Tiêu đề</vt:lpstr>
      </vt:variant>
      <vt:variant>
        <vt:i4>1</vt:i4>
      </vt:variant>
      <vt:variant>
        <vt:lpstr>Title</vt:lpstr>
      </vt:variant>
      <vt:variant>
        <vt:i4>1</vt:i4>
      </vt:variant>
    </vt:vector>
  </HeadingPairs>
  <TitlesOfParts>
    <vt:vector size="2" baseType="lpstr">
      <vt:lpstr> </vt:lpstr>
      <vt:lpstr> </vt:lpstr>
    </vt:vector>
  </TitlesOfParts>
  <Company>USER</Company>
  <LinksUpToDate>false</LinksUpToDate>
  <CharactersWithSpaces>8090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dc:description/>
  <cp:lastModifiedBy>DUONG PHAN</cp:lastModifiedBy>
  <cp:revision>6</cp:revision>
  <dcterms:created xsi:type="dcterms:W3CDTF">2025-09-28T09:51:00Z</dcterms:created>
  <dcterms:modified xsi:type="dcterms:W3CDTF">2026-05-16T12:28:00Z</dcterms:modified>
</cp:coreProperties>
</file>